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Pr>
          <w:rFonts w:ascii="Helvetica" w:eastAsia="Times New Roman" w:hAnsi="Helvetica" w:cs="Times New Roman"/>
          <w:b/>
          <w:bCs/>
          <w:noProof/>
          <w:color w:val="222222"/>
          <w:sz w:val="36"/>
          <w:szCs w:val="36"/>
        </w:rPr>
        <w:drawing>
          <wp:inline distT="0" distB="0" distL="0" distR="0">
            <wp:extent cx="5486400" cy="12674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267460"/>
                    </a:xfrm>
                    <a:prstGeom prst="rect">
                      <a:avLst/>
                    </a:prstGeom>
                  </pic:spPr>
                </pic:pic>
              </a:graphicData>
            </a:graphic>
          </wp:inline>
        </w:drawing>
      </w:r>
      <w:r>
        <w:rPr>
          <w:rFonts w:ascii="Helvetica" w:eastAsia="Times New Roman" w:hAnsi="Helvetica" w:cs="Times New Roman"/>
          <w:b/>
          <w:bCs/>
          <w:color w:val="222222"/>
          <w:sz w:val="36"/>
          <w:szCs w:val="36"/>
        </w:rPr>
        <w:br/>
      </w:r>
      <w:bookmarkStart w:id="0" w:name="_GoBack"/>
      <w:bookmarkEnd w:id="0"/>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b/>
          <w:bCs/>
          <w:color w:val="222222"/>
          <w:sz w:val="36"/>
          <w:szCs w:val="36"/>
        </w:rPr>
        <w:t>STATE AND NATIONAL GUIDANCE/EXECUTIVE ORDERS</w:t>
      </w:r>
    </w:p>
    <w:p w:rsidR="00FB6834" w:rsidRPr="00FB6834" w:rsidRDefault="00FB6834" w:rsidP="00FB6834">
      <w:pPr>
        <w:shd w:val="clear" w:color="auto" w:fill="FFFFFF"/>
        <w:spacing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color w:val="555759"/>
          <w:sz w:val="36"/>
          <w:szCs w:val="36"/>
        </w:rPr>
        <w:t>Congress and the White House are </w:t>
      </w:r>
      <w:r w:rsidRPr="00FB6834">
        <w:rPr>
          <w:rFonts w:ascii="Helvetica" w:eastAsia="Times New Roman" w:hAnsi="Helvetica" w:cs="Times New Roman"/>
          <w:color w:val="555759"/>
          <w:sz w:val="36"/>
          <w:szCs w:val="36"/>
        </w:rPr>
        <w:fldChar w:fldCharType="begin"/>
      </w:r>
      <w:r w:rsidRPr="00FB6834">
        <w:rPr>
          <w:rFonts w:ascii="Helvetica" w:eastAsia="Times New Roman" w:hAnsi="Helvetica" w:cs="Times New Roman"/>
          <w:color w:val="555759"/>
          <w:sz w:val="36"/>
          <w:szCs w:val="36"/>
        </w:rPr>
        <w:instrText xml:space="preserve"> HYPERLINK "https://www.washingtonpost.com/us-policy/2020/03/24/trump-coronavirus-congress-economic-stimulus/" \t "_blank" </w:instrText>
      </w:r>
      <w:r w:rsidRPr="00FB6834">
        <w:rPr>
          <w:rFonts w:ascii="Helvetica" w:eastAsia="Times New Roman" w:hAnsi="Helvetica" w:cs="Times New Roman"/>
          <w:color w:val="555759"/>
          <w:sz w:val="36"/>
          <w:szCs w:val="36"/>
        </w:rPr>
      </w:r>
      <w:r w:rsidRPr="00FB6834">
        <w:rPr>
          <w:rFonts w:ascii="Helvetica" w:eastAsia="Times New Roman" w:hAnsi="Helvetica" w:cs="Times New Roman"/>
          <w:color w:val="555759"/>
          <w:sz w:val="36"/>
          <w:szCs w:val="36"/>
        </w:rPr>
        <w:fldChar w:fldCharType="separate"/>
      </w:r>
      <w:r w:rsidRPr="00FB6834">
        <w:rPr>
          <w:rFonts w:ascii="Helvetica" w:eastAsia="Times New Roman" w:hAnsi="Helvetica" w:cs="Times New Roman"/>
          <w:color w:val="1155CC"/>
          <w:sz w:val="36"/>
          <w:szCs w:val="36"/>
          <w:u w:val="single"/>
        </w:rPr>
        <w:t>moving closer to a deal</w:t>
      </w:r>
      <w:r w:rsidRPr="00FB6834">
        <w:rPr>
          <w:rFonts w:ascii="Helvetica" w:eastAsia="Times New Roman" w:hAnsi="Helvetica" w:cs="Times New Roman"/>
          <w:color w:val="555759"/>
          <w:sz w:val="36"/>
          <w:szCs w:val="36"/>
        </w:rPr>
        <w:fldChar w:fldCharType="end"/>
      </w:r>
      <w:r w:rsidRPr="00FB6834">
        <w:rPr>
          <w:rFonts w:ascii="Helvetica" w:eastAsia="Times New Roman" w:hAnsi="Helvetica" w:cs="Times New Roman"/>
          <w:color w:val="555759"/>
          <w:sz w:val="36"/>
          <w:szCs w:val="36"/>
        </w:rPr>
        <w:t> on a $2 trillion stimulus package to help families in the wake of the pandemic. A vote is expected later tonight.</w:t>
      </w:r>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color w:val="555759"/>
          <w:sz w:val="36"/>
          <w:szCs w:val="36"/>
        </w:rPr>
        <w:fldChar w:fldCharType="begin"/>
      </w:r>
      <w:r w:rsidRPr="00FB6834">
        <w:rPr>
          <w:rFonts w:ascii="Helvetica" w:eastAsia="Times New Roman" w:hAnsi="Helvetica" w:cs="Times New Roman"/>
          <w:color w:val="555759"/>
          <w:sz w:val="36"/>
          <w:szCs w:val="36"/>
        </w:rPr>
        <w:instrText xml:space="preserve"> HYPERLINK "https://apnews.com/87e9fad01d7b9ed96c83f992f429ee46?utm_medium=AP&amp;utm_campaign=SocialFlow&amp;utm_source=Twitter" \t "_blank" </w:instrText>
      </w:r>
      <w:r w:rsidRPr="00FB6834">
        <w:rPr>
          <w:rFonts w:ascii="Helvetica" w:eastAsia="Times New Roman" w:hAnsi="Helvetica" w:cs="Times New Roman"/>
          <w:color w:val="555759"/>
          <w:sz w:val="36"/>
          <w:szCs w:val="36"/>
        </w:rPr>
      </w:r>
      <w:r w:rsidRPr="00FB6834">
        <w:rPr>
          <w:rFonts w:ascii="Helvetica" w:eastAsia="Times New Roman" w:hAnsi="Helvetica" w:cs="Times New Roman"/>
          <w:color w:val="555759"/>
          <w:sz w:val="36"/>
          <w:szCs w:val="36"/>
        </w:rPr>
        <w:fldChar w:fldCharType="separate"/>
      </w:r>
      <w:r w:rsidRPr="00FB6834">
        <w:rPr>
          <w:rFonts w:ascii="Helvetica" w:eastAsia="Times New Roman" w:hAnsi="Helvetica" w:cs="Times New Roman"/>
          <w:color w:val="1155CC"/>
          <w:sz w:val="36"/>
          <w:szCs w:val="36"/>
          <w:u w:val="single"/>
        </w:rPr>
        <w:t>The White House said</w:t>
      </w:r>
      <w:r w:rsidRPr="00FB6834">
        <w:rPr>
          <w:rFonts w:ascii="Helvetica" w:eastAsia="Times New Roman" w:hAnsi="Helvetica" w:cs="Times New Roman"/>
          <w:color w:val="555759"/>
          <w:sz w:val="36"/>
          <w:szCs w:val="36"/>
        </w:rPr>
        <w:fldChar w:fldCharType="end"/>
      </w:r>
      <w:r w:rsidRPr="00FB6834">
        <w:rPr>
          <w:rFonts w:ascii="Helvetica" w:eastAsia="Times New Roman" w:hAnsi="Helvetica" w:cs="Times New Roman"/>
          <w:color w:val="555759"/>
          <w:sz w:val="36"/>
          <w:szCs w:val="36"/>
        </w:rPr>
        <w:t> today that, due to a spike in infections, people who have recently left New York City should self-quarantine for 14 days, no matter where they are now. President Trump said on Monday he is </w:t>
      </w:r>
      <w:r w:rsidRPr="00FB6834">
        <w:rPr>
          <w:rFonts w:ascii="Helvetica" w:eastAsia="Times New Roman" w:hAnsi="Helvetica" w:cs="Times New Roman"/>
          <w:color w:val="555759"/>
          <w:sz w:val="36"/>
          <w:szCs w:val="36"/>
        </w:rPr>
        <w:fldChar w:fldCharType="begin"/>
      </w:r>
      <w:r w:rsidRPr="00FB6834">
        <w:rPr>
          <w:rFonts w:ascii="Helvetica" w:eastAsia="Times New Roman" w:hAnsi="Helvetica" w:cs="Times New Roman"/>
          <w:color w:val="555759"/>
          <w:sz w:val="36"/>
          <w:szCs w:val="36"/>
        </w:rPr>
        <w:instrText xml:space="preserve"> HYPERLINK "https://www.washingtonpost.com/nation/2020/03/23/trump-extends-real-id-deadline-amid-coronavirus-crisis/" \t "_blank" </w:instrText>
      </w:r>
      <w:r w:rsidRPr="00FB6834">
        <w:rPr>
          <w:rFonts w:ascii="Helvetica" w:eastAsia="Times New Roman" w:hAnsi="Helvetica" w:cs="Times New Roman"/>
          <w:color w:val="555759"/>
          <w:sz w:val="36"/>
          <w:szCs w:val="36"/>
        </w:rPr>
      </w:r>
      <w:r w:rsidRPr="00FB6834">
        <w:rPr>
          <w:rFonts w:ascii="Helvetica" w:eastAsia="Times New Roman" w:hAnsi="Helvetica" w:cs="Times New Roman"/>
          <w:color w:val="555759"/>
          <w:sz w:val="36"/>
          <w:szCs w:val="36"/>
        </w:rPr>
        <w:fldChar w:fldCharType="separate"/>
      </w:r>
      <w:r w:rsidRPr="00FB6834">
        <w:rPr>
          <w:rFonts w:ascii="Helvetica" w:eastAsia="Times New Roman" w:hAnsi="Helvetica" w:cs="Times New Roman"/>
          <w:color w:val="1155CC"/>
          <w:sz w:val="36"/>
          <w:szCs w:val="36"/>
          <w:u w:val="single"/>
        </w:rPr>
        <w:t>pushing back the deadline</w:t>
      </w:r>
      <w:r w:rsidRPr="00FB6834">
        <w:rPr>
          <w:rFonts w:ascii="Helvetica" w:eastAsia="Times New Roman" w:hAnsi="Helvetica" w:cs="Times New Roman"/>
          <w:color w:val="555759"/>
          <w:sz w:val="36"/>
          <w:szCs w:val="36"/>
        </w:rPr>
        <w:fldChar w:fldCharType="end"/>
      </w:r>
      <w:r w:rsidRPr="00FB6834">
        <w:rPr>
          <w:rFonts w:ascii="Helvetica" w:eastAsia="Times New Roman" w:hAnsi="Helvetica" w:cs="Times New Roman"/>
          <w:color w:val="555759"/>
          <w:sz w:val="36"/>
          <w:szCs w:val="36"/>
        </w:rPr>
        <w:t> for when Americans will need the Real ID to travel domestically.</w:t>
      </w:r>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color w:val="555759"/>
          <w:sz w:val="36"/>
          <w:szCs w:val="36"/>
        </w:rPr>
        <w:t>Gov. Newsom late Monday provided an update on how California is responding to the COVID-19 outbreak. The governor said the state needs 50,000 more hospital beds to meet demand and announced the closure of parking lots at state recreational areas. </w:t>
      </w:r>
      <w:r w:rsidRPr="00FB6834">
        <w:rPr>
          <w:rFonts w:ascii="Helvetica" w:eastAsia="Times New Roman" w:hAnsi="Helvetica" w:cs="Times New Roman"/>
          <w:color w:val="555759"/>
          <w:sz w:val="36"/>
          <w:szCs w:val="36"/>
        </w:rPr>
        <w:fldChar w:fldCharType="begin"/>
      </w:r>
      <w:r w:rsidRPr="00FB6834">
        <w:rPr>
          <w:rFonts w:ascii="Helvetica" w:eastAsia="Times New Roman" w:hAnsi="Helvetica" w:cs="Times New Roman"/>
          <w:color w:val="555759"/>
          <w:sz w:val="36"/>
          <w:szCs w:val="36"/>
        </w:rPr>
        <w:instrText xml:space="preserve"> HYPERLINK "https://twitter.com/i/broadcasts/1MnxnQXjEdOJO" \t "_blank" </w:instrText>
      </w:r>
      <w:r w:rsidRPr="00FB6834">
        <w:rPr>
          <w:rFonts w:ascii="Helvetica" w:eastAsia="Times New Roman" w:hAnsi="Helvetica" w:cs="Times New Roman"/>
          <w:color w:val="555759"/>
          <w:sz w:val="36"/>
          <w:szCs w:val="36"/>
        </w:rPr>
      </w:r>
      <w:r w:rsidRPr="00FB6834">
        <w:rPr>
          <w:rFonts w:ascii="Helvetica" w:eastAsia="Times New Roman" w:hAnsi="Helvetica" w:cs="Times New Roman"/>
          <w:color w:val="555759"/>
          <w:sz w:val="36"/>
          <w:szCs w:val="36"/>
        </w:rPr>
        <w:fldChar w:fldCharType="separate"/>
      </w:r>
      <w:r w:rsidRPr="00FB6834">
        <w:rPr>
          <w:rFonts w:ascii="Helvetica" w:eastAsia="Times New Roman" w:hAnsi="Helvetica" w:cs="Times New Roman"/>
          <w:color w:val="1155CC"/>
          <w:sz w:val="36"/>
          <w:szCs w:val="36"/>
          <w:u w:val="single"/>
        </w:rPr>
        <w:t>You can watch the full news conference here</w:t>
      </w:r>
      <w:r w:rsidRPr="00FB6834">
        <w:rPr>
          <w:rFonts w:ascii="Helvetica" w:eastAsia="Times New Roman" w:hAnsi="Helvetica" w:cs="Times New Roman"/>
          <w:color w:val="555759"/>
          <w:sz w:val="36"/>
          <w:szCs w:val="36"/>
        </w:rPr>
        <w:fldChar w:fldCharType="end"/>
      </w:r>
      <w:r w:rsidRPr="00FB6834">
        <w:rPr>
          <w:rFonts w:ascii="Helvetica" w:eastAsia="Times New Roman" w:hAnsi="Helvetica" w:cs="Times New Roman"/>
          <w:color w:val="555759"/>
          <w:sz w:val="36"/>
          <w:szCs w:val="36"/>
        </w:rPr>
        <w:t>. </w:t>
      </w:r>
      <w:r w:rsidRPr="00FB6834">
        <w:rPr>
          <w:rFonts w:ascii="Helvetica" w:eastAsia="Times New Roman" w:hAnsi="Helvetica" w:cs="Times New Roman"/>
          <w:i/>
          <w:iCs/>
          <w:color w:val="555759"/>
          <w:sz w:val="36"/>
          <w:szCs w:val="36"/>
        </w:rPr>
        <w:t>(Please note: the broadcast begins at about the 4:40 mark).</w:t>
      </w:r>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color w:val="555759"/>
          <w:sz w:val="36"/>
          <w:szCs w:val="36"/>
        </w:rPr>
        <w:lastRenderedPageBreak/>
        <w:t>California has awarded $100 million to cities, counties and Continuums of Care to help people experiencing homelessness during the pandemic. The state’s 13 largest cities will receive allocations. </w:t>
      </w:r>
      <w:r w:rsidRPr="00FB6834">
        <w:rPr>
          <w:rFonts w:ascii="Helvetica" w:eastAsia="Times New Roman" w:hAnsi="Helvetica" w:cs="Times New Roman"/>
          <w:color w:val="555759"/>
          <w:sz w:val="36"/>
          <w:szCs w:val="36"/>
        </w:rPr>
        <w:fldChar w:fldCharType="begin"/>
      </w:r>
      <w:r w:rsidRPr="00FB6834">
        <w:rPr>
          <w:rFonts w:ascii="Helvetica" w:eastAsia="Times New Roman" w:hAnsi="Helvetica" w:cs="Times New Roman"/>
          <w:color w:val="555759"/>
          <w:sz w:val="36"/>
          <w:szCs w:val="36"/>
        </w:rPr>
        <w:instrText xml:space="preserve"> HYPERLINK "http://www.oesnews.com/california-awards-100-million-to-cities-counties-and-continuums-of-care-to-help-people-experiencing-homelessness-during-covid-19-pandemic/" \t "_blank" </w:instrText>
      </w:r>
      <w:r w:rsidRPr="00FB6834">
        <w:rPr>
          <w:rFonts w:ascii="Helvetica" w:eastAsia="Times New Roman" w:hAnsi="Helvetica" w:cs="Times New Roman"/>
          <w:color w:val="555759"/>
          <w:sz w:val="36"/>
          <w:szCs w:val="36"/>
        </w:rPr>
      </w:r>
      <w:r w:rsidRPr="00FB6834">
        <w:rPr>
          <w:rFonts w:ascii="Helvetica" w:eastAsia="Times New Roman" w:hAnsi="Helvetica" w:cs="Times New Roman"/>
          <w:color w:val="555759"/>
          <w:sz w:val="36"/>
          <w:szCs w:val="36"/>
        </w:rPr>
        <w:fldChar w:fldCharType="separate"/>
      </w:r>
      <w:r w:rsidRPr="00FB6834">
        <w:rPr>
          <w:rFonts w:ascii="Helvetica" w:eastAsia="Times New Roman" w:hAnsi="Helvetica" w:cs="Times New Roman"/>
          <w:color w:val="1155CC"/>
          <w:sz w:val="36"/>
          <w:szCs w:val="36"/>
          <w:u w:val="single"/>
        </w:rPr>
        <w:t>Read the full announcement here</w:t>
      </w:r>
      <w:r w:rsidRPr="00FB6834">
        <w:rPr>
          <w:rFonts w:ascii="Helvetica" w:eastAsia="Times New Roman" w:hAnsi="Helvetica" w:cs="Times New Roman"/>
          <w:color w:val="555759"/>
          <w:sz w:val="36"/>
          <w:szCs w:val="36"/>
        </w:rPr>
        <w:fldChar w:fldCharType="end"/>
      </w:r>
      <w:r w:rsidRPr="00FB6834">
        <w:rPr>
          <w:rFonts w:ascii="Helvetica" w:eastAsia="Times New Roman" w:hAnsi="Helvetica" w:cs="Times New Roman"/>
          <w:color w:val="555759"/>
          <w:sz w:val="36"/>
          <w:szCs w:val="36"/>
        </w:rPr>
        <w:t>.</w:t>
      </w:r>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color w:val="555759"/>
          <w:sz w:val="36"/>
          <w:szCs w:val="36"/>
        </w:rPr>
        <w:t>The California National Guard is </w:t>
      </w:r>
      <w:r w:rsidRPr="00FB6834">
        <w:rPr>
          <w:rFonts w:ascii="Helvetica" w:eastAsia="Times New Roman" w:hAnsi="Helvetica" w:cs="Times New Roman"/>
          <w:color w:val="555759"/>
          <w:sz w:val="36"/>
          <w:szCs w:val="36"/>
        </w:rPr>
        <w:fldChar w:fldCharType="begin"/>
      </w:r>
      <w:r w:rsidRPr="00FB6834">
        <w:rPr>
          <w:rFonts w:ascii="Helvetica" w:eastAsia="Times New Roman" w:hAnsi="Helvetica" w:cs="Times New Roman"/>
          <w:color w:val="555759"/>
          <w:sz w:val="36"/>
          <w:szCs w:val="36"/>
        </w:rPr>
        <w:instrText xml:space="preserve"> HYPERLINK "http://www.oesnews.com/update-from-the-cal-guards-humanitarian-response-to-covid-19/" \t "_blank" </w:instrText>
      </w:r>
      <w:r w:rsidRPr="00FB6834">
        <w:rPr>
          <w:rFonts w:ascii="Helvetica" w:eastAsia="Times New Roman" w:hAnsi="Helvetica" w:cs="Times New Roman"/>
          <w:color w:val="555759"/>
          <w:sz w:val="36"/>
          <w:szCs w:val="36"/>
        </w:rPr>
      </w:r>
      <w:r w:rsidRPr="00FB6834">
        <w:rPr>
          <w:rFonts w:ascii="Helvetica" w:eastAsia="Times New Roman" w:hAnsi="Helvetica" w:cs="Times New Roman"/>
          <w:color w:val="555759"/>
          <w:sz w:val="36"/>
          <w:szCs w:val="36"/>
        </w:rPr>
        <w:fldChar w:fldCharType="separate"/>
      </w:r>
      <w:r w:rsidRPr="00FB6834">
        <w:rPr>
          <w:rFonts w:ascii="Helvetica" w:eastAsia="Times New Roman" w:hAnsi="Helvetica" w:cs="Times New Roman"/>
          <w:color w:val="1155CC"/>
          <w:sz w:val="36"/>
          <w:szCs w:val="36"/>
          <w:u w:val="single"/>
        </w:rPr>
        <w:t>deploying service members to several counties</w:t>
      </w:r>
      <w:r w:rsidRPr="00FB6834">
        <w:rPr>
          <w:rFonts w:ascii="Helvetica" w:eastAsia="Times New Roman" w:hAnsi="Helvetica" w:cs="Times New Roman"/>
          <w:color w:val="555759"/>
          <w:sz w:val="36"/>
          <w:szCs w:val="36"/>
        </w:rPr>
        <w:fldChar w:fldCharType="end"/>
      </w:r>
      <w:r w:rsidRPr="00FB6834">
        <w:rPr>
          <w:rFonts w:ascii="Helvetica" w:eastAsia="Times New Roman" w:hAnsi="Helvetica" w:cs="Times New Roman"/>
          <w:color w:val="555759"/>
          <w:sz w:val="36"/>
          <w:szCs w:val="36"/>
        </w:rPr>
        <w:t> to support food banks.</w:t>
      </w:r>
    </w:p>
    <w:p w:rsidR="00FB6834" w:rsidRDefault="00FB6834" w:rsidP="00FB6834">
      <w:pPr>
        <w:shd w:val="clear" w:color="auto" w:fill="FFFFFF"/>
        <w:spacing w:before="100" w:beforeAutospacing="1" w:after="240"/>
        <w:outlineLvl w:val="1"/>
        <w:rPr>
          <w:rFonts w:ascii="Helvetica" w:eastAsia="Times New Roman" w:hAnsi="Helvetica" w:cs="Times New Roman"/>
          <w:color w:val="555759"/>
          <w:sz w:val="36"/>
          <w:szCs w:val="36"/>
        </w:rPr>
      </w:pPr>
      <w:r w:rsidRPr="00FB6834">
        <w:rPr>
          <w:rFonts w:ascii="Helvetica" w:eastAsia="Times New Roman" w:hAnsi="Helvetica" w:cs="Times New Roman"/>
          <w:color w:val="555759"/>
          <w:sz w:val="36"/>
          <w:szCs w:val="36"/>
        </w:rPr>
        <w:t>The state has launched a website to provide useful COVID-19 information to all residents. It highlights critical steps people can take to stay healthy and includes public service announcements from state health leaders. </w:t>
      </w:r>
      <w:r w:rsidRPr="00FB6834">
        <w:rPr>
          <w:rFonts w:ascii="Helvetica" w:eastAsia="Times New Roman" w:hAnsi="Helvetica" w:cs="Times New Roman"/>
          <w:color w:val="555759"/>
          <w:sz w:val="36"/>
          <w:szCs w:val="36"/>
        </w:rPr>
        <w:fldChar w:fldCharType="begin"/>
      </w:r>
      <w:r w:rsidRPr="00FB6834">
        <w:rPr>
          <w:rFonts w:ascii="Helvetica" w:eastAsia="Times New Roman" w:hAnsi="Helvetica" w:cs="Times New Roman"/>
          <w:color w:val="555759"/>
          <w:sz w:val="36"/>
          <w:szCs w:val="36"/>
        </w:rPr>
        <w:instrText xml:space="preserve"> HYPERLINK "https://covid19.ca.gov/" \t "_blank" </w:instrText>
      </w:r>
      <w:r w:rsidRPr="00FB6834">
        <w:rPr>
          <w:rFonts w:ascii="Helvetica" w:eastAsia="Times New Roman" w:hAnsi="Helvetica" w:cs="Times New Roman"/>
          <w:color w:val="555759"/>
          <w:sz w:val="36"/>
          <w:szCs w:val="36"/>
        </w:rPr>
      </w:r>
      <w:r w:rsidRPr="00FB6834">
        <w:rPr>
          <w:rFonts w:ascii="Helvetica" w:eastAsia="Times New Roman" w:hAnsi="Helvetica" w:cs="Times New Roman"/>
          <w:color w:val="555759"/>
          <w:sz w:val="36"/>
          <w:szCs w:val="36"/>
        </w:rPr>
        <w:fldChar w:fldCharType="separate"/>
      </w:r>
      <w:r w:rsidRPr="00FB6834">
        <w:rPr>
          <w:rFonts w:ascii="Helvetica" w:eastAsia="Times New Roman" w:hAnsi="Helvetica" w:cs="Times New Roman"/>
          <w:color w:val="1155CC"/>
          <w:sz w:val="36"/>
          <w:szCs w:val="36"/>
          <w:u w:val="single"/>
        </w:rPr>
        <w:t>The website can be found here</w:t>
      </w:r>
      <w:r w:rsidRPr="00FB6834">
        <w:rPr>
          <w:rFonts w:ascii="Helvetica" w:eastAsia="Times New Roman" w:hAnsi="Helvetica" w:cs="Times New Roman"/>
          <w:color w:val="555759"/>
          <w:sz w:val="36"/>
          <w:szCs w:val="36"/>
        </w:rPr>
        <w:fldChar w:fldCharType="end"/>
      </w:r>
      <w:r w:rsidRPr="00FB6834">
        <w:rPr>
          <w:rFonts w:ascii="Helvetica" w:eastAsia="Times New Roman" w:hAnsi="Helvetica" w:cs="Times New Roman"/>
          <w:color w:val="555759"/>
          <w:sz w:val="36"/>
          <w:szCs w:val="36"/>
        </w:rPr>
        <w:t>.</w:t>
      </w:r>
    </w:p>
    <w:p w:rsidR="00FB6834" w:rsidRDefault="00FB6834" w:rsidP="00FB6834">
      <w:pPr>
        <w:shd w:val="clear" w:color="auto" w:fill="FFFFFF"/>
        <w:spacing w:before="100" w:beforeAutospacing="1" w:after="240"/>
        <w:outlineLvl w:val="1"/>
        <w:rPr>
          <w:rFonts w:ascii="Helvetica" w:eastAsia="Times New Roman" w:hAnsi="Helvetica" w:cs="Times New Roman"/>
          <w:color w:val="555759"/>
          <w:sz w:val="36"/>
          <w:szCs w:val="36"/>
        </w:rPr>
      </w:pPr>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b/>
          <w:bCs/>
          <w:color w:val="222222"/>
          <w:sz w:val="36"/>
          <w:szCs w:val="36"/>
        </w:rPr>
        <w:t>SYSTEM GUIDANCE</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The California Community Colleges, University of California and California State University systems today sent a letter to Congress, requesting emergency aid for students and institutions, access to low-cost capital, grant assistance in the transition to remote instruction and temporary statutory and regulatory flexibility.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"https://www.cccco.edu/-/media/CCCCO-Website/Files/Communications/COVID-19/20200323-intersegmental-covid-19-stimulus"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Read the full letter here</w:t>
      </w:r>
      <w:r w:rsidRPr="00FB6834">
        <w:rPr>
          <w:rFonts w:ascii="Helvetica" w:hAnsi="Helvetica" w:cs="Times New Roman"/>
          <w:color w:val="222222"/>
        </w:rPr>
        <w:fldChar w:fldCharType="end"/>
      </w:r>
      <w:r w:rsidRPr="00FB6834">
        <w:rPr>
          <w:rFonts w:ascii="Helvetica" w:hAnsi="Helvetica" w:cs="Times New Roman"/>
          <w:color w:val="222222"/>
        </w:rPr>
        <w:t>.</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 </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The Chancellor's Office is committed to providing resources to support individual community colleges and their students that are now working online only.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"https://www.cccco.edu/About-Us/Chancellors-Office/Divisions/Communications-and-Marketing/Novel-Coronavirus"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The Chancellor’s Office COVID-19 Resources page</w:t>
      </w:r>
      <w:r w:rsidRPr="00FB6834">
        <w:rPr>
          <w:rFonts w:ascii="Helvetica" w:hAnsi="Helvetica" w:cs="Times New Roman"/>
          <w:color w:val="222222"/>
        </w:rPr>
        <w:fldChar w:fldCharType="end"/>
      </w:r>
      <w:r w:rsidRPr="00FB6834">
        <w:rPr>
          <w:rFonts w:ascii="Helvetica" w:hAnsi="Helvetica" w:cs="Times New Roman"/>
          <w:color w:val="222222"/>
        </w:rPr>
        <w:t> has updates, guidance and several common questions and answers for students, faculty and staff. Please encourage everyone to routinely check this page, as it will be updated daily. One of the newest additions is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"https://www.cccco.edu/About-Us/Chancellors-Office/Divisions/Communications-and-Marketing/Novel-Coronavirus/students-spanish"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student-facing Q&amp;As in Spanish.</w:t>
      </w:r>
      <w:r w:rsidRPr="00FB6834">
        <w:rPr>
          <w:rFonts w:ascii="Helvetica" w:hAnsi="Helvetica" w:cs="Times New Roman"/>
          <w:color w:val="222222"/>
        </w:rPr>
        <w:fldChar w:fldCharType="end"/>
      </w:r>
    </w:p>
    <w:p w:rsidR="00FB6834" w:rsidRPr="00FB6834" w:rsidRDefault="00FB6834" w:rsidP="00FB6834">
      <w:pPr>
        <w:shd w:val="clear" w:color="auto" w:fill="FFFFFF"/>
        <w:spacing w:before="360"/>
        <w:rPr>
          <w:rFonts w:ascii="Helvetica" w:hAnsi="Helvetica" w:cs="Times New Roman"/>
          <w:color w:val="222222"/>
        </w:rPr>
      </w:pPr>
      <w:r w:rsidRPr="00FB6834">
        <w:rPr>
          <w:rFonts w:ascii="Helvetica" w:hAnsi="Helvetica" w:cs="Times New Roman"/>
          <w:b/>
          <w:bCs/>
          <w:color w:val="2E74B5"/>
        </w:rPr>
        <w:t>ONLINE INSTRUCTION</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The California Virtual Campus-Online Education Initiative has developed an </w:t>
      </w:r>
      <w:r w:rsidRPr="00FB6834">
        <w:rPr>
          <w:rFonts w:ascii="Helvetica" w:hAnsi="Helvetica" w:cs="Times New Roman"/>
          <w:b/>
          <w:bCs/>
          <w:color w:val="222222"/>
        </w:rPr>
        <w:fldChar w:fldCharType="begin"/>
      </w:r>
      <w:r w:rsidRPr="00FB6834">
        <w:rPr>
          <w:rFonts w:ascii="Helvetica" w:hAnsi="Helvetica" w:cs="Times New Roman"/>
          <w:b/>
          <w:bCs/>
          <w:color w:val="222222"/>
        </w:rPr>
        <w:instrText xml:space="preserve"> HYPERLINK "https://cvc.edu/about-the-oei/resources/" \t "_blank" </w:instrText>
      </w:r>
      <w:r w:rsidRPr="00FB6834">
        <w:rPr>
          <w:rFonts w:ascii="Helvetica" w:hAnsi="Helvetica" w:cs="Times New Roman"/>
          <w:b/>
          <w:bCs/>
          <w:color w:val="222222"/>
        </w:rPr>
      </w:r>
      <w:r w:rsidRPr="00FB6834">
        <w:rPr>
          <w:rFonts w:ascii="Helvetica" w:hAnsi="Helvetica" w:cs="Times New Roman"/>
          <w:b/>
          <w:bCs/>
          <w:color w:val="222222"/>
        </w:rPr>
        <w:fldChar w:fldCharType="separate"/>
      </w:r>
      <w:r w:rsidRPr="00FB6834">
        <w:rPr>
          <w:rFonts w:ascii="Helvetica" w:hAnsi="Helvetica" w:cs="Times New Roman"/>
          <w:color w:val="1155CC"/>
          <w:u w:val="single"/>
        </w:rPr>
        <w:t>Emergency Preparedness Resources</w:t>
      </w:r>
      <w:r w:rsidRPr="00FB6834">
        <w:rPr>
          <w:rFonts w:ascii="Helvetica" w:hAnsi="Helvetica" w:cs="Times New Roman"/>
          <w:b/>
          <w:bCs/>
          <w:color w:val="222222"/>
        </w:rPr>
        <w:fldChar w:fldCharType="end"/>
      </w:r>
      <w:r w:rsidRPr="00FB6834">
        <w:rPr>
          <w:rFonts w:ascii="Helvetica" w:hAnsi="Helvetica" w:cs="Times New Roman"/>
          <w:color w:val="222222"/>
        </w:rPr>
        <w:t> web site for assistance converting in-person classes to online. Several webinars are scheduled to help during this transition.</w:t>
      </w:r>
      <w:r w:rsidRPr="00FB6834">
        <w:rPr>
          <w:rFonts w:ascii="Helvetica" w:hAnsi="Helvetica" w:cs="Times New Roman"/>
          <w:b/>
          <w:bCs/>
          <w:color w:val="222222"/>
        </w:rPr>
        <w:t> </w:t>
      </w:r>
      <w:r w:rsidRPr="00FB6834">
        <w:rPr>
          <w:rFonts w:ascii="Helvetica" w:hAnsi="Helvetica" w:cs="Times New Roman"/>
          <w:i/>
          <w:iCs/>
          <w:color w:val="222222"/>
        </w:rPr>
        <w:t>(Please note: Recordings will be posted afterward for people who are unable to attend</w:t>
      </w:r>
      <w:r w:rsidRPr="00FB6834">
        <w:rPr>
          <w:rFonts w:ascii="Helvetica" w:hAnsi="Helvetica" w:cs="Times New Roman"/>
          <w:color w:val="222222"/>
        </w:rPr>
        <w:t>).</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 </w:t>
      </w:r>
    </w:p>
    <w:p w:rsid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The California Community Colleges Accessibility Center will be hosting another set of webinars this week focusing on accessibility practices for Canvas and online teaching. The sessions will occur twice a day (10:00 – 11:00 a.m. and 3:00 – 4:00 p.m.) tomorrow and Thursday.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"https://cccconfer.zoom.us/j/141190650"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All sessions will use the same Zoom meeting information</w:t>
      </w:r>
      <w:r w:rsidRPr="00FB6834">
        <w:rPr>
          <w:rFonts w:ascii="Helvetica" w:hAnsi="Helvetica" w:cs="Times New Roman"/>
          <w:color w:val="222222"/>
        </w:rPr>
        <w:fldChar w:fldCharType="end"/>
      </w:r>
      <w:r w:rsidRPr="00FB6834">
        <w:rPr>
          <w:rFonts w:ascii="Helvetica" w:hAnsi="Helvetica" w:cs="Times New Roman"/>
          <w:color w:val="222222"/>
        </w:rPr>
        <w:t>.</w:t>
      </w:r>
    </w:p>
    <w:p w:rsidR="00FB6834" w:rsidRDefault="00FB6834" w:rsidP="00FB6834">
      <w:pPr>
        <w:shd w:val="clear" w:color="auto" w:fill="FFFFFF"/>
        <w:rPr>
          <w:rFonts w:ascii="Helvetica" w:hAnsi="Helvetica" w:cs="Times New Roman"/>
          <w:color w:val="222222"/>
        </w:rPr>
      </w:pPr>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b/>
          <w:bCs/>
          <w:color w:val="222222"/>
          <w:sz w:val="36"/>
          <w:szCs w:val="36"/>
        </w:rPr>
        <w:t>RESOURCES</w:t>
      </w:r>
      <w:r w:rsidRPr="00FB6834">
        <w:rPr>
          <w:rFonts w:ascii="Helvetica" w:eastAsia="Times New Roman" w:hAnsi="Helvetica" w:cs="Times New Roman"/>
          <w:b/>
          <w:bCs/>
          <w:color w:val="555759"/>
          <w:sz w:val="36"/>
          <w:szCs w:val="36"/>
        </w:rPr>
        <w:t>                                                                                            </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College practitioners can find COVID-19 resources, information, and community within the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"https://visionresourcecenter.cccco.edu/"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Vision Resource Center</w:t>
      </w:r>
      <w:r w:rsidRPr="00FB6834">
        <w:rPr>
          <w:rFonts w:ascii="Helvetica" w:hAnsi="Helvetica" w:cs="Times New Roman"/>
          <w:color w:val="222222"/>
        </w:rPr>
        <w:fldChar w:fldCharType="end"/>
      </w:r>
      <w:r w:rsidRPr="00FB6834">
        <w:rPr>
          <w:rFonts w:ascii="Helvetica" w:hAnsi="Helvetica" w:cs="Times New Roman"/>
          <w:color w:val="222222"/>
        </w:rPr>
        <w:t>. Create an account or log in. Under the “Connect” menu, visit “All Communities” and look for the “CCC | COVID-19 Resources, Tools and Discussion” section. Click “Join Community” to access the content within.</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 </w:t>
      </w:r>
    </w:p>
    <w:p w:rsid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For online instruction support requests, please contact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"mailto:support@cvc.edu"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CVC-OEI</w:t>
      </w:r>
      <w:r w:rsidRPr="00FB6834">
        <w:rPr>
          <w:rFonts w:ascii="Helvetica" w:hAnsi="Helvetica" w:cs="Times New Roman"/>
          <w:color w:val="222222"/>
        </w:rPr>
        <w:fldChar w:fldCharType="end"/>
      </w:r>
      <w:r w:rsidRPr="00FB6834">
        <w:rPr>
          <w:rFonts w:ascii="Helvetica" w:hAnsi="Helvetica" w:cs="Times New Roman"/>
          <w:color w:val="222222"/>
        </w:rPr>
        <w:t>.</w:t>
      </w:r>
    </w:p>
    <w:p w:rsidR="00FB6834" w:rsidRDefault="00FB6834" w:rsidP="00FB6834">
      <w:pPr>
        <w:shd w:val="clear" w:color="auto" w:fill="FFFFFF"/>
        <w:rPr>
          <w:rFonts w:ascii="Helvetica" w:hAnsi="Helvetica" w:cs="Times New Roman"/>
          <w:color w:val="222222"/>
        </w:rPr>
      </w:pPr>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b/>
          <w:bCs/>
          <w:color w:val="222222"/>
          <w:sz w:val="36"/>
          <w:szCs w:val="36"/>
        </w:rPr>
        <w:t>BEST PRACTICES</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The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"https://ciyja.org/covid19/"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b/>
          <w:bCs/>
          <w:color w:val="1155CC"/>
          <w:u w:val="single"/>
        </w:rPr>
        <w:t>California Immigrant Youth Justice Alliance</w:t>
      </w:r>
      <w:r w:rsidRPr="00FB6834">
        <w:rPr>
          <w:rFonts w:ascii="Helvetica" w:hAnsi="Helvetica" w:cs="Times New Roman"/>
          <w:color w:val="222222"/>
        </w:rPr>
        <w:fldChar w:fldCharType="end"/>
      </w:r>
      <w:r w:rsidRPr="00FB6834">
        <w:rPr>
          <w:rFonts w:ascii="Helvetica" w:hAnsi="Helvetica" w:cs="Times New Roman"/>
          <w:color w:val="222222"/>
        </w:rPr>
        <w:t> has a wealth of information and resources for undocumented families, including resources by region.</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 </w:t>
      </w:r>
    </w:p>
    <w:p w:rsidR="00FB6834" w:rsidRDefault="00FB6834" w:rsidP="00FB6834">
      <w:pPr>
        <w:shd w:val="clear" w:color="auto" w:fill="FFFFFF"/>
        <w:spacing w:after="240"/>
        <w:rPr>
          <w:rFonts w:ascii="Helvetica" w:hAnsi="Helvetica" w:cs="Times New Roman"/>
          <w:color w:val="222222"/>
        </w:rPr>
      </w:pPr>
      <w:r w:rsidRPr="00FB6834">
        <w:rPr>
          <w:rFonts w:ascii="Helvetica" w:hAnsi="Helvetica" w:cs="Times New Roman"/>
          <w:color w:val="222222"/>
        </w:rPr>
        <w:t>Legal Aid at Work also has guidance on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"https://legalaidatwork.org/factsheet/undocumented-workers-employment-rights/"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b/>
          <w:bCs/>
          <w:color w:val="1155CC"/>
          <w:u w:val="single"/>
        </w:rPr>
        <w:t>undocumented workers’ rights</w:t>
      </w:r>
      <w:r w:rsidRPr="00FB6834">
        <w:rPr>
          <w:rFonts w:ascii="Helvetica" w:hAnsi="Helvetica" w:cs="Times New Roman"/>
          <w:color w:val="222222"/>
        </w:rPr>
        <w:fldChar w:fldCharType="end"/>
      </w:r>
      <w:r w:rsidRPr="00FB6834">
        <w:rPr>
          <w:rFonts w:ascii="Helvetica" w:hAnsi="Helvetica" w:cs="Times New Roman"/>
          <w:color w:val="222222"/>
        </w:rPr>
        <w:t> in California.</w:t>
      </w:r>
    </w:p>
    <w:p w:rsidR="00FB6834" w:rsidRDefault="00FB6834" w:rsidP="00FB6834">
      <w:pPr>
        <w:shd w:val="clear" w:color="auto" w:fill="FFFFFF"/>
        <w:spacing w:after="240"/>
        <w:rPr>
          <w:rFonts w:ascii="Helvetica" w:hAnsi="Helvetica" w:cs="Times New Roman"/>
          <w:color w:val="222222"/>
        </w:rPr>
      </w:pPr>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b/>
          <w:bCs/>
          <w:color w:val="222222"/>
          <w:sz w:val="36"/>
          <w:szCs w:val="36"/>
        </w:rPr>
        <w:t>STUDENT SUPPORTS</w:t>
      </w:r>
    </w:p>
    <w:p w:rsidR="00FB6834" w:rsidRPr="00FB6834" w:rsidRDefault="00FB6834" w:rsidP="00FB6834">
      <w:pPr>
        <w:shd w:val="clear" w:color="auto" w:fill="FFFFFF"/>
        <w:spacing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color w:val="555759"/>
          <w:sz w:val="36"/>
          <w:szCs w:val="36"/>
        </w:rPr>
        <w:t>John Burton Advocates for Youth has put together </w:t>
      </w:r>
      <w:r w:rsidRPr="00FB6834">
        <w:rPr>
          <w:rFonts w:ascii="Helvetica" w:eastAsia="Times New Roman" w:hAnsi="Helvetica" w:cs="Times New Roman"/>
          <w:color w:val="555759"/>
          <w:sz w:val="36"/>
          <w:szCs w:val="36"/>
        </w:rPr>
        <w:fldChar w:fldCharType="begin"/>
      </w:r>
      <w:r w:rsidRPr="00FB6834">
        <w:rPr>
          <w:rFonts w:ascii="Helvetica" w:eastAsia="Times New Roman" w:hAnsi="Helvetica" w:cs="Times New Roman"/>
          <w:color w:val="555759"/>
          <w:sz w:val="36"/>
          <w:szCs w:val="36"/>
        </w:rPr>
        <w:instrText xml:space="preserve"> HYPERLINK "https://www.jbaforyouth.org/wp-content/uploads/2020/03/FY-College_FINAL-1.pdf" \t "_blank" </w:instrText>
      </w:r>
      <w:r w:rsidRPr="00FB6834">
        <w:rPr>
          <w:rFonts w:ascii="Helvetica" w:eastAsia="Times New Roman" w:hAnsi="Helvetica" w:cs="Times New Roman"/>
          <w:color w:val="555759"/>
          <w:sz w:val="36"/>
          <w:szCs w:val="36"/>
        </w:rPr>
      </w:r>
      <w:r w:rsidRPr="00FB6834">
        <w:rPr>
          <w:rFonts w:ascii="Helvetica" w:eastAsia="Times New Roman" w:hAnsi="Helvetica" w:cs="Times New Roman"/>
          <w:color w:val="555759"/>
          <w:sz w:val="36"/>
          <w:szCs w:val="36"/>
        </w:rPr>
        <w:fldChar w:fldCharType="separate"/>
      </w:r>
      <w:r w:rsidRPr="00FB6834">
        <w:rPr>
          <w:rFonts w:ascii="Helvetica" w:eastAsia="Times New Roman" w:hAnsi="Helvetica" w:cs="Times New Roman"/>
          <w:color w:val="1155CC"/>
          <w:sz w:val="36"/>
          <w:szCs w:val="36"/>
          <w:u w:val="single"/>
        </w:rPr>
        <w:t>this resource</w:t>
      </w:r>
      <w:r w:rsidRPr="00FB6834">
        <w:rPr>
          <w:rFonts w:ascii="Helvetica" w:eastAsia="Times New Roman" w:hAnsi="Helvetica" w:cs="Times New Roman"/>
          <w:color w:val="555759"/>
          <w:sz w:val="36"/>
          <w:szCs w:val="36"/>
        </w:rPr>
        <w:fldChar w:fldCharType="end"/>
      </w:r>
      <w:r w:rsidRPr="00FB6834">
        <w:rPr>
          <w:rFonts w:ascii="Helvetica" w:eastAsia="Times New Roman" w:hAnsi="Helvetica" w:cs="Times New Roman"/>
          <w:color w:val="555759"/>
          <w:sz w:val="36"/>
          <w:szCs w:val="36"/>
        </w:rPr>
        <w:t> on four ways caregivers can help keep foster youth on track for fall college enrollment.</w:t>
      </w:r>
    </w:p>
    <w:p w:rsidR="00FB6834" w:rsidRPr="00FB6834" w:rsidRDefault="00FB6834" w:rsidP="00FB6834">
      <w:pPr>
        <w:shd w:val="clear" w:color="auto" w:fill="FFFFFF"/>
        <w:rPr>
          <w:rFonts w:ascii="Helvetica" w:hAnsi="Helvetica" w:cs="Times New Roman"/>
          <w:color w:val="222222"/>
        </w:rPr>
      </w:pPr>
      <w:r w:rsidRPr="00FB6834">
        <w:rPr>
          <w:rFonts w:ascii="Calibri" w:hAnsi="Calibri" w:cs="Times New Roman"/>
          <w:b/>
          <w:bCs/>
          <w:sz w:val="22"/>
          <w:szCs w:val="22"/>
        </w:rPr>
        <w:t> </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"https://www.cdc.gov/coronavirus/2019-ncov/prepare/managing-stress-anxiety.html"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The CDC has put together a valuable guide on easing fear and anxiety</w:t>
      </w:r>
      <w:r w:rsidRPr="00FB6834">
        <w:rPr>
          <w:rFonts w:ascii="Helvetica" w:hAnsi="Helvetica" w:cs="Times New Roman"/>
          <w:color w:val="222222"/>
        </w:rPr>
        <w:fldChar w:fldCharType="end"/>
      </w:r>
      <w:r w:rsidRPr="00FB6834">
        <w:rPr>
          <w:rFonts w:ascii="Helvetica" w:hAnsi="Helvetica" w:cs="Times New Roman"/>
          <w:color w:val="222222"/>
        </w:rPr>
        <w:t> during this uncertain time. It is a comprehensive guide that can be useful to students, staff and faculty alike.</w:t>
      </w:r>
    </w:p>
    <w:p w:rsidR="00FB6834" w:rsidRDefault="00FB6834" w:rsidP="00FB6834">
      <w:pPr>
        <w:shd w:val="clear" w:color="auto" w:fill="FFFFFF"/>
        <w:spacing w:after="240"/>
        <w:rPr>
          <w:rFonts w:ascii="Helvetica" w:hAnsi="Helvetica" w:cs="Times New Roman"/>
          <w:color w:val="222222"/>
        </w:rPr>
      </w:pPr>
    </w:p>
    <w:p w:rsidR="00FB6834" w:rsidRDefault="00FB6834" w:rsidP="00FB6834">
      <w:pPr>
        <w:shd w:val="clear" w:color="auto" w:fill="FFFFFF"/>
        <w:spacing w:after="240"/>
        <w:rPr>
          <w:rFonts w:ascii="Helvetica" w:hAnsi="Helvetica" w:cs="Times New Roman"/>
          <w:color w:val="222222"/>
        </w:rPr>
      </w:pPr>
    </w:p>
    <w:p w:rsidR="00FB6834" w:rsidRPr="00FB6834" w:rsidRDefault="00FB6834" w:rsidP="00FB6834">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B6834">
        <w:rPr>
          <w:rFonts w:ascii="Helvetica" w:eastAsia="Times New Roman" w:hAnsi="Helvetica" w:cs="Times New Roman"/>
          <w:b/>
          <w:bCs/>
          <w:color w:val="222222"/>
          <w:sz w:val="36"/>
          <w:szCs w:val="36"/>
        </w:rPr>
        <w:t>HOW TO HELP</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Philanthropic and corporate partners, as well as those looking to make a major gift or grant, are encouraged to contact the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"mailto:relief@foundationccc.org"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Foundation for California Community Colleges</w:t>
      </w:r>
      <w:r w:rsidRPr="00FB6834">
        <w:rPr>
          <w:rFonts w:ascii="Helvetica" w:hAnsi="Helvetica" w:cs="Times New Roman"/>
          <w:color w:val="222222"/>
        </w:rPr>
        <w:fldChar w:fldCharType="end"/>
      </w:r>
      <w:r w:rsidRPr="00FB6834">
        <w:rPr>
          <w:rFonts w:ascii="Helvetica" w:hAnsi="Helvetica" w:cs="Times New Roman"/>
          <w:color w:val="222222"/>
        </w:rPr>
        <w:t>. Individual donations are also being accepted through the Foundation and will be deployed to individual colleges supporting students impacted by lost wages, campus closures and the transition to distance education caused by COVID-19.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"https://www.givecampus.com/campaigns/12514/donations/new"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Check here for more details on how to give now</w:t>
      </w:r>
      <w:r w:rsidRPr="00FB6834">
        <w:rPr>
          <w:rFonts w:ascii="Helvetica" w:hAnsi="Helvetica" w:cs="Times New Roman"/>
          <w:color w:val="222222"/>
        </w:rPr>
        <w:fldChar w:fldCharType="end"/>
      </w:r>
      <w:r w:rsidRPr="00FB6834">
        <w:rPr>
          <w:rFonts w:ascii="Helvetica" w:hAnsi="Helvetica" w:cs="Times New Roman"/>
          <w:color w:val="222222"/>
        </w:rPr>
        <w:t>.</w:t>
      </w:r>
    </w:p>
    <w:p w:rsidR="00FB6834" w:rsidRPr="00FB6834" w:rsidRDefault="00FB6834" w:rsidP="00FB6834">
      <w:pPr>
        <w:shd w:val="clear" w:color="auto" w:fill="FFFFFF"/>
        <w:rPr>
          <w:rFonts w:ascii="Helvetica" w:hAnsi="Helvetica" w:cs="Times New Roman"/>
          <w:color w:val="222222"/>
        </w:rPr>
      </w:pPr>
      <w:r w:rsidRPr="00FB6834">
        <w:rPr>
          <w:rFonts w:ascii="Calibri" w:hAnsi="Calibri" w:cs="Times New Roman"/>
          <w:sz w:val="22"/>
          <w:szCs w:val="22"/>
        </w:rPr>
        <w:t> </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The COVID-19 pandemic has led to a severe blood shortage across the country. If you’re able to donate, please visit the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"https://www.redcross.org/"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American Red Cross</w:t>
      </w:r>
      <w:r w:rsidRPr="00FB6834">
        <w:rPr>
          <w:rFonts w:ascii="Helvetica" w:hAnsi="Helvetica" w:cs="Times New Roman"/>
          <w:color w:val="222222"/>
        </w:rPr>
        <w:fldChar w:fldCharType="end"/>
      </w:r>
      <w:r w:rsidRPr="00FB6834">
        <w:rPr>
          <w:rFonts w:ascii="Helvetica" w:hAnsi="Helvetica" w:cs="Times New Roman"/>
          <w:color w:val="222222"/>
        </w:rPr>
        <w:t> or your local blood bank to schedule a donation.</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 </w:t>
      </w:r>
    </w:p>
    <w:p w:rsidR="00FB6834" w:rsidRPr="00FB6834" w:rsidRDefault="00FB6834" w:rsidP="00FB6834">
      <w:pPr>
        <w:shd w:val="clear" w:color="auto" w:fill="FFFFFF"/>
        <w:rPr>
          <w:rFonts w:ascii="Helvetica" w:hAnsi="Helvetica" w:cs="Times New Roman"/>
          <w:color w:val="222222"/>
        </w:rPr>
      </w:pPr>
      <w:r w:rsidRPr="00FB6834">
        <w:rPr>
          <w:rFonts w:ascii="Helvetica" w:hAnsi="Helvetica" w:cs="Times New Roman"/>
          <w:color w:val="222222"/>
        </w:rPr>
        <w:t>There are a number of other ways we can all safely help our communities during this difficult time. The </w:t>
      </w:r>
      <w:r w:rsidRPr="00FB6834">
        <w:rPr>
          <w:rFonts w:ascii="Helvetica" w:hAnsi="Helvetica" w:cs="Times New Roman"/>
          <w:color w:val="222222"/>
        </w:rPr>
        <w:fldChar w:fldCharType="begin"/>
      </w:r>
      <w:r w:rsidRPr="00FB6834">
        <w:rPr>
          <w:rFonts w:ascii="Helvetica" w:hAnsi="Helvetica" w:cs="Times New Roman"/>
          <w:color w:val="222222"/>
        </w:rPr>
        <w:instrText xml:space="preserve"> HYPERLINK "https://californiavolunteers.ca.gov/get-involved/" \t "_blank" </w:instrText>
      </w:r>
      <w:r w:rsidRPr="00FB6834">
        <w:rPr>
          <w:rFonts w:ascii="Helvetica" w:hAnsi="Helvetica" w:cs="Times New Roman"/>
          <w:color w:val="222222"/>
        </w:rPr>
      </w:r>
      <w:r w:rsidRPr="00FB6834">
        <w:rPr>
          <w:rFonts w:ascii="Helvetica" w:hAnsi="Helvetica" w:cs="Times New Roman"/>
          <w:color w:val="222222"/>
        </w:rPr>
        <w:fldChar w:fldCharType="separate"/>
      </w:r>
      <w:r w:rsidRPr="00FB6834">
        <w:rPr>
          <w:rFonts w:ascii="Helvetica" w:hAnsi="Helvetica" w:cs="Times New Roman"/>
          <w:color w:val="1155CC"/>
          <w:u w:val="single"/>
        </w:rPr>
        <w:t>California Volunteers website</w:t>
      </w:r>
      <w:r w:rsidRPr="00FB6834">
        <w:rPr>
          <w:rFonts w:ascii="Helvetica" w:hAnsi="Helvetica" w:cs="Times New Roman"/>
          <w:color w:val="222222"/>
        </w:rPr>
        <w:fldChar w:fldCharType="end"/>
      </w:r>
      <w:r w:rsidRPr="00FB6834">
        <w:rPr>
          <w:rFonts w:ascii="Helvetica" w:hAnsi="Helvetica" w:cs="Times New Roman"/>
          <w:color w:val="222222"/>
        </w:rPr>
        <w:t> has ideas on how to help, including volunteering at a food bank and providing wellness checks to those in need.</w:t>
      </w:r>
    </w:p>
    <w:p w:rsidR="00FB6834" w:rsidRPr="00FB6834" w:rsidRDefault="00FB6834" w:rsidP="00FB6834">
      <w:pPr>
        <w:shd w:val="clear" w:color="auto" w:fill="FFFFFF"/>
        <w:spacing w:after="240"/>
        <w:rPr>
          <w:rFonts w:ascii="Helvetica" w:hAnsi="Helvetica" w:cs="Times New Roman"/>
          <w:color w:val="222222"/>
        </w:rPr>
      </w:pPr>
    </w:p>
    <w:p w:rsidR="00FB6834" w:rsidRDefault="00FB6834" w:rsidP="00FB6834">
      <w:pPr>
        <w:shd w:val="clear" w:color="auto" w:fill="FFFFFF"/>
        <w:rPr>
          <w:rFonts w:ascii="Helvetica" w:hAnsi="Helvetica" w:cs="Times New Roman"/>
          <w:color w:val="222222"/>
        </w:rPr>
      </w:pPr>
    </w:p>
    <w:p w:rsidR="00FB6834" w:rsidRDefault="00FB6834" w:rsidP="00FB6834">
      <w:pPr>
        <w:shd w:val="clear" w:color="auto" w:fill="FFFFFF"/>
        <w:rPr>
          <w:rFonts w:ascii="Helvetica" w:hAnsi="Helvetica" w:cs="Times New Roman"/>
          <w:color w:val="222222"/>
        </w:rPr>
      </w:pPr>
    </w:p>
    <w:p w:rsidR="00FB6834" w:rsidRPr="00FB6834" w:rsidRDefault="00FB6834" w:rsidP="00FB6834">
      <w:pPr>
        <w:shd w:val="clear" w:color="auto" w:fill="FFFFFF"/>
        <w:rPr>
          <w:rFonts w:ascii="Helvetica" w:hAnsi="Helvetica" w:cs="Times New Roman"/>
          <w:color w:val="222222"/>
        </w:rPr>
      </w:pPr>
    </w:p>
    <w:p w:rsidR="00FB6834" w:rsidRPr="00FB6834" w:rsidRDefault="00FB6834" w:rsidP="00FB6834">
      <w:pPr>
        <w:shd w:val="clear" w:color="auto" w:fill="FFFFFF"/>
        <w:rPr>
          <w:rFonts w:ascii="Helvetica" w:hAnsi="Helvetica" w:cs="Times New Roman"/>
          <w:color w:val="222222"/>
        </w:rPr>
      </w:pPr>
    </w:p>
    <w:p w:rsidR="00FB6834" w:rsidRDefault="00FB6834" w:rsidP="00FB6834">
      <w:pPr>
        <w:shd w:val="clear" w:color="auto" w:fill="FFFFFF"/>
        <w:spacing w:before="100" w:beforeAutospacing="1" w:after="240"/>
        <w:outlineLvl w:val="1"/>
        <w:rPr>
          <w:rFonts w:ascii="Helvetica" w:eastAsia="Times New Roman" w:hAnsi="Helvetica" w:cs="Times New Roman"/>
          <w:color w:val="555759"/>
          <w:sz w:val="36"/>
          <w:szCs w:val="36"/>
        </w:rPr>
      </w:pPr>
    </w:p>
    <w:p w:rsidR="00FB6834" w:rsidRPr="00FB6834" w:rsidRDefault="00FB6834" w:rsidP="00FB6834">
      <w:pPr>
        <w:shd w:val="clear" w:color="auto" w:fill="FFFFFF"/>
        <w:spacing w:before="100" w:beforeAutospacing="1" w:after="240"/>
        <w:outlineLvl w:val="1"/>
        <w:rPr>
          <w:rFonts w:ascii="Helvetica" w:eastAsia="Times New Roman" w:hAnsi="Helvetica" w:cs="Times New Roman"/>
          <w:b/>
          <w:bCs/>
          <w:color w:val="222222"/>
          <w:sz w:val="36"/>
          <w:szCs w:val="36"/>
        </w:rPr>
      </w:pPr>
    </w:p>
    <w:p w:rsidR="00976B8C" w:rsidRDefault="00976B8C"/>
    <w:sectPr w:rsidR="00976B8C" w:rsidSect="00976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34"/>
    <w:rsid w:val="00976B8C"/>
    <w:rsid w:val="00FB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2958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683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834"/>
    <w:rPr>
      <w:rFonts w:ascii="Times New Roman" w:hAnsi="Times New Roman" w:cs="Times New Roman"/>
      <w:b/>
      <w:bCs/>
      <w:sz w:val="36"/>
      <w:szCs w:val="36"/>
    </w:rPr>
  </w:style>
  <w:style w:type="character" w:styleId="Hyperlink">
    <w:name w:val="Hyperlink"/>
    <w:basedOn w:val="DefaultParagraphFont"/>
    <w:uiPriority w:val="99"/>
    <w:semiHidden/>
    <w:unhideWhenUsed/>
    <w:rsid w:val="00FB6834"/>
    <w:rPr>
      <w:color w:val="0000FF"/>
      <w:u w:val="single"/>
    </w:rPr>
  </w:style>
  <w:style w:type="paragraph" w:styleId="BalloonText">
    <w:name w:val="Balloon Text"/>
    <w:basedOn w:val="Normal"/>
    <w:link w:val="BalloonTextChar"/>
    <w:uiPriority w:val="99"/>
    <w:semiHidden/>
    <w:unhideWhenUsed/>
    <w:rsid w:val="00FB6834"/>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83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683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834"/>
    <w:rPr>
      <w:rFonts w:ascii="Times New Roman" w:hAnsi="Times New Roman" w:cs="Times New Roman"/>
      <w:b/>
      <w:bCs/>
      <w:sz w:val="36"/>
      <w:szCs w:val="36"/>
    </w:rPr>
  </w:style>
  <w:style w:type="character" w:styleId="Hyperlink">
    <w:name w:val="Hyperlink"/>
    <w:basedOn w:val="DefaultParagraphFont"/>
    <w:uiPriority w:val="99"/>
    <w:semiHidden/>
    <w:unhideWhenUsed/>
    <w:rsid w:val="00FB6834"/>
    <w:rPr>
      <w:color w:val="0000FF"/>
      <w:u w:val="single"/>
    </w:rPr>
  </w:style>
  <w:style w:type="paragraph" w:styleId="BalloonText">
    <w:name w:val="Balloon Text"/>
    <w:basedOn w:val="Normal"/>
    <w:link w:val="BalloonTextChar"/>
    <w:uiPriority w:val="99"/>
    <w:semiHidden/>
    <w:unhideWhenUsed/>
    <w:rsid w:val="00FB6834"/>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8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29128">
      <w:bodyDiv w:val="1"/>
      <w:marLeft w:val="0"/>
      <w:marRight w:val="0"/>
      <w:marTop w:val="0"/>
      <w:marBottom w:val="0"/>
      <w:divBdr>
        <w:top w:val="none" w:sz="0" w:space="0" w:color="auto"/>
        <w:left w:val="none" w:sz="0" w:space="0" w:color="auto"/>
        <w:bottom w:val="none" w:sz="0" w:space="0" w:color="auto"/>
        <w:right w:val="none" w:sz="0" w:space="0" w:color="auto"/>
      </w:divBdr>
    </w:div>
    <w:div w:id="1091314435">
      <w:bodyDiv w:val="1"/>
      <w:marLeft w:val="0"/>
      <w:marRight w:val="0"/>
      <w:marTop w:val="0"/>
      <w:marBottom w:val="0"/>
      <w:divBdr>
        <w:top w:val="none" w:sz="0" w:space="0" w:color="auto"/>
        <w:left w:val="none" w:sz="0" w:space="0" w:color="auto"/>
        <w:bottom w:val="none" w:sz="0" w:space="0" w:color="auto"/>
        <w:right w:val="none" w:sz="0" w:space="0" w:color="auto"/>
      </w:divBdr>
    </w:div>
    <w:div w:id="1232618094">
      <w:bodyDiv w:val="1"/>
      <w:marLeft w:val="0"/>
      <w:marRight w:val="0"/>
      <w:marTop w:val="0"/>
      <w:marBottom w:val="0"/>
      <w:divBdr>
        <w:top w:val="none" w:sz="0" w:space="0" w:color="auto"/>
        <w:left w:val="none" w:sz="0" w:space="0" w:color="auto"/>
        <w:bottom w:val="none" w:sz="0" w:space="0" w:color="auto"/>
        <w:right w:val="none" w:sz="0" w:space="0" w:color="auto"/>
      </w:divBdr>
    </w:div>
    <w:div w:id="1408728218">
      <w:bodyDiv w:val="1"/>
      <w:marLeft w:val="0"/>
      <w:marRight w:val="0"/>
      <w:marTop w:val="0"/>
      <w:marBottom w:val="0"/>
      <w:divBdr>
        <w:top w:val="none" w:sz="0" w:space="0" w:color="auto"/>
        <w:left w:val="none" w:sz="0" w:space="0" w:color="auto"/>
        <w:bottom w:val="none" w:sz="0" w:space="0" w:color="auto"/>
        <w:right w:val="none" w:sz="0" w:space="0" w:color="auto"/>
      </w:divBdr>
    </w:div>
    <w:div w:id="1481842271">
      <w:bodyDiv w:val="1"/>
      <w:marLeft w:val="0"/>
      <w:marRight w:val="0"/>
      <w:marTop w:val="0"/>
      <w:marBottom w:val="0"/>
      <w:divBdr>
        <w:top w:val="none" w:sz="0" w:space="0" w:color="auto"/>
        <w:left w:val="none" w:sz="0" w:space="0" w:color="auto"/>
        <w:bottom w:val="none" w:sz="0" w:space="0" w:color="auto"/>
        <w:right w:val="none" w:sz="0" w:space="0" w:color="auto"/>
      </w:divBdr>
    </w:div>
    <w:div w:id="1566377900">
      <w:bodyDiv w:val="1"/>
      <w:marLeft w:val="0"/>
      <w:marRight w:val="0"/>
      <w:marTop w:val="0"/>
      <w:marBottom w:val="0"/>
      <w:divBdr>
        <w:top w:val="none" w:sz="0" w:space="0" w:color="auto"/>
        <w:left w:val="none" w:sz="0" w:space="0" w:color="auto"/>
        <w:bottom w:val="none" w:sz="0" w:space="0" w:color="auto"/>
        <w:right w:val="none" w:sz="0" w:space="0" w:color="auto"/>
      </w:divBdr>
    </w:div>
    <w:div w:id="1701584205">
      <w:bodyDiv w:val="1"/>
      <w:marLeft w:val="0"/>
      <w:marRight w:val="0"/>
      <w:marTop w:val="0"/>
      <w:marBottom w:val="0"/>
      <w:divBdr>
        <w:top w:val="none" w:sz="0" w:space="0" w:color="auto"/>
        <w:left w:val="none" w:sz="0" w:space="0" w:color="auto"/>
        <w:bottom w:val="none" w:sz="0" w:space="0" w:color="auto"/>
        <w:right w:val="none" w:sz="0" w:space="0" w:color="auto"/>
      </w:divBdr>
    </w:div>
    <w:div w:id="1723628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6071</Characters>
  <Application>Microsoft Macintosh Word</Application>
  <DocSecurity>0</DocSecurity>
  <Lines>50</Lines>
  <Paragraphs>14</Paragraphs>
  <ScaleCrop>false</ScaleCrop>
  <Company>Firefighters First CU</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Caton</dc:creator>
  <cp:keywords/>
  <dc:description/>
  <cp:lastModifiedBy>Richard Caton</cp:lastModifiedBy>
  <cp:revision>1</cp:revision>
  <dcterms:created xsi:type="dcterms:W3CDTF">2020-03-25T00:33:00Z</dcterms:created>
  <dcterms:modified xsi:type="dcterms:W3CDTF">2020-03-25T00:35:00Z</dcterms:modified>
</cp:coreProperties>
</file>