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A8" w:rsidRDefault="00A455A8">
      <w:pPr>
        <w:jc w:val="center"/>
      </w:pPr>
      <w:bookmarkStart w:id="0" w:name="_GoBack"/>
      <w:r>
        <w:rPr>
          <w:noProof/>
        </w:rPr>
        <w:drawing>
          <wp:inline distT="0" distB="0" distL="0" distR="0">
            <wp:extent cx="5486400" cy="183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rticleApril22.png"/>
                    <pic:cNvPicPr/>
                  </pic:nvPicPr>
                  <pic:blipFill>
                    <a:blip r:embed="rId6">
                      <a:extLst>
                        <a:ext uri="{28A0092B-C50C-407E-A947-70E740481C1C}">
                          <a14:useLocalDpi xmlns:a14="http://schemas.microsoft.com/office/drawing/2010/main" val="0"/>
                        </a:ext>
                      </a:extLst>
                    </a:blip>
                    <a:stretch>
                      <a:fillRect/>
                    </a:stretch>
                  </pic:blipFill>
                  <pic:spPr>
                    <a:xfrm>
                      <a:off x="0" y="0"/>
                      <a:ext cx="5486400" cy="1831975"/>
                    </a:xfrm>
                    <a:prstGeom prst="rect">
                      <a:avLst/>
                    </a:prstGeom>
                  </pic:spPr>
                </pic:pic>
              </a:graphicData>
            </a:graphic>
          </wp:inline>
        </w:drawing>
      </w:r>
      <w:bookmarkEnd w:id="0"/>
    </w:p>
    <w:p w:rsidR="00A455A8" w:rsidRDefault="00A455A8">
      <w:pPr>
        <w:jc w:val="center"/>
      </w:pPr>
    </w:p>
    <w:tbl>
      <w:tblPr>
        <w:tblW w:w="5000" w:type="pct"/>
        <w:jc w:val="center"/>
        <w:shd w:val="clear" w:color="auto" w:fill="FFFFFF"/>
        <w:tblCellMar>
          <w:left w:w="0" w:type="dxa"/>
          <w:right w:w="0" w:type="dxa"/>
        </w:tblCellMar>
        <w:tblLook w:val="04A0" w:firstRow="1" w:lastRow="0" w:firstColumn="1" w:lastColumn="0" w:noHBand="0" w:noVBand="1"/>
      </w:tblPr>
      <w:tblGrid>
        <w:gridCol w:w="8640"/>
      </w:tblGrid>
      <w:tr w:rsidR="00A455A8" w:rsidRPr="00A455A8" w:rsidTr="00A455A8">
        <w:trPr>
          <w:jc w:val="center"/>
        </w:trPr>
        <w:tc>
          <w:tcPr>
            <w:tcW w:w="5000" w:type="pct"/>
            <w:tcBorders>
              <w:top w:val="nil"/>
              <w:left w:val="nil"/>
              <w:bottom w:val="nil"/>
              <w:right w:val="nil"/>
            </w:tcBorders>
            <w:shd w:val="clear" w:color="auto" w:fill="FFFFFF"/>
            <w:tcMar>
              <w:top w:w="0" w:type="dxa"/>
              <w:left w:w="0" w:type="dxa"/>
              <w:bottom w:w="150" w:type="dxa"/>
              <w:right w:w="0" w:type="dxa"/>
            </w:tcMar>
            <w:hideMark/>
          </w:tcPr>
          <w:p w:rsidR="00A455A8" w:rsidRPr="00A455A8" w:rsidRDefault="00A455A8" w:rsidP="00A455A8">
            <w:pPr>
              <w:spacing w:before="150" w:after="150"/>
              <w:jc w:val="center"/>
              <w:outlineLvl w:val="1"/>
              <w:rPr>
                <w:rFonts w:ascii="tahoma" w:eastAsia="Times New Roman" w:hAnsi="tahoma" w:cs="tahoma"/>
                <w:color w:val="000000"/>
                <w:sz w:val="26"/>
                <w:szCs w:val="26"/>
              </w:rPr>
            </w:pPr>
            <w:r w:rsidRPr="00A455A8">
              <w:rPr>
                <w:rFonts w:ascii="tahoma" w:eastAsia="Times New Roman" w:hAnsi="tahoma" w:cs="tahoma"/>
                <w:b/>
                <w:bCs/>
                <w:color w:val="000000"/>
                <w:sz w:val="26"/>
                <w:szCs w:val="26"/>
              </w:rPr>
              <w:t>COVID-19 Emergency Operations Center</w:t>
            </w:r>
          </w:p>
          <w:p w:rsidR="00A455A8" w:rsidRPr="00A455A8" w:rsidRDefault="00A455A8" w:rsidP="00A455A8">
            <w:pPr>
              <w:spacing w:before="150" w:after="150"/>
              <w:jc w:val="center"/>
              <w:outlineLvl w:val="1"/>
              <w:rPr>
                <w:rFonts w:ascii="tahoma" w:eastAsia="Times New Roman" w:hAnsi="tahoma" w:cs="tahoma"/>
                <w:color w:val="000000"/>
                <w:sz w:val="26"/>
                <w:szCs w:val="26"/>
              </w:rPr>
            </w:pPr>
            <w:r w:rsidRPr="00A455A8">
              <w:rPr>
                <w:rFonts w:ascii="tahoma" w:eastAsia="Times New Roman" w:hAnsi="tahoma" w:cs="tahoma"/>
                <w:b/>
                <w:bCs/>
                <w:color w:val="000000"/>
                <w:sz w:val="26"/>
                <w:szCs w:val="26"/>
              </w:rPr>
              <w:t>PRESS RELEASE</w:t>
            </w:r>
          </w:p>
        </w:tc>
      </w:tr>
      <w:tr w:rsidR="00A455A8" w:rsidRPr="00A455A8" w:rsidTr="00A455A8">
        <w:trPr>
          <w:jc w:val="center"/>
        </w:trPr>
        <w:tc>
          <w:tcPr>
            <w:tcW w:w="5000" w:type="pct"/>
            <w:tcBorders>
              <w:top w:val="nil"/>
              <w:left w:val="nil"/>
              <w:bottom w:val="nil"/>
              <w:right w:val="nil"/>
            </w:tcBorders>
            <w:shd w:val="clear" w:color="auto" w:fill="FFFFFF"/>
            <w:tcMar>
              <w:top w:w="0" w:type="dxa"/>
              <w:left w:w="300" w:type="dxa"/>
              <w:bottom w:w="0" w:type="dxa"/>
              <w:right w:w="300" w:type="dxa"/>
            </w:tcMar>
            <w:hideMark/>
          </w:tcPr>
          <w:p w:rsidR="00A455A8" w:rsidRPr="00A455A8" w:rsidRDefault="00A455A8" w:rsidP="00A455A8">
            <w:pPr>
              <w:rPr>
                <w:rFonts w:ascii="tahoma" w:hAnsi="tahoma" w:cs="tahoma"/>
                <w:color w:val="000000"/>
                <w:sz w:val="21"/>
                <w:szCs w:val="21"/>
              </w:rPr>
            </w:pPr>
            <w:r w:rsidRPr="00A455A8">
              <w:rPr>
                <w:rFonts w:ascii="tahoma" w:hAnsi="tahoma" w:cs="tahoma"/>
                <w:b/>
                <w:bCs/>
                <w:color w:val="000000"/>
                <w:sz w:val="21"/>
                <w:szCs w:val="21"/>
              </w:rPr>
              <w:t>FOR IMMEDIATE RELEASE</w:t>
            </w:r>
          </w:p>
          <w:p w:rsidR="00A455A8" w:rsidRPr="00A455A8" w:rsidRDefault="00A455A8" w:rsidP="00A455A8">
            <w:pPr>
              <w:rPr>
                <w:rFonts w:ascii="tahoma" w:hAnsi="tahoma" w:cs="tahoma"/>
                <w:color w:val="000000"/>
                <w:sz w:val="21"/>
                <w:szCs w:val="21"/>
              </w:rPr>
            </w:pPr>
            <w:r w:rsidRPr="00A455A8">
              <w:rPr>
                <w:rFonts w:ascii="tahoma" w:hAnsi="tahoma" w:cs="tahoma"/>
                <w:color w:val="000000"/>
                <w:sz w:val="21"/>
                <w:szCs w:val="21"/>
              </w:rPr>
              <w:t>April 21, 2020</w:t>
            </w:r>
          </w:p>
          <w:p w:rsidR="00A455A8" w:rsidRPr="00A455A8" w:rsidRDefault="00A455A8" w:rsidP="00A455A8">
            <w:pPr>
              <w:rPr>
                <w:rFonts w:ascii="tahoma" w:hAnsi="tahoma" w:cs="tahoma"/>
                <w:color w:val="000000"/>
                <w:sz w:val="21"/>
                <w:szCs w:val="21"/>
              </w:rPr>
            </w:pPr>
            <w:r w:rsidRPr="00A455A8">
              <w:rPr>
                <w:rFonts w:ascii="tahoma" w:hAnsi="tahoma" w:cs="tahoma"/>
                <w:color w:val="000000"/>
                <w:sz w:val="21"/>
                <w:szCs w:val="21"/>
              </w:rPr>
              <w:t> </w:t>
            </w:r>
          </w:p>
          <w:p w:rsidR="00A455A8" w:rsidRPr="00A455A8" w:rsidRDefault="00A455A8" w:rsidP="00A455A8">
            <w:pPr>
              <w:rPr>
                <w:rFonts w:ascii="tahoma" w:hAnsi="tahoma" w:cs="tahoma"/>
                <w:color w:val="000000"/>
                <w:sz w:val="21"/>
                <w:szCs w:val="21"/>
              </w:rPr>
            </w:pPr>
            <w:r w:rsidRPr="00A455A8">
              <w:rPr>
                <w:rFonts w:ascii="tahoma" w:hAnsi="tahoma" w:cs="tahoma"/>
                <w:b/>
                <w:bCs/>
                <w:color w:val="000000"/>
                <w:sz w:val="21"/>
                <w:szCs w:val="21"/>
              </w:rPr>
              <w:t>Contact:</w:t>
            </w:r>
          </w:p>
          <w:p w:rsidR="00A455A8" w:rsidRPr="00A455A8" w:rsidRDefault="00A455A8" w:rsidP="00A455A8">
            <w:pPr>
              <w:rPr>
                <w:rFonts w:ascii="tahoma" w:hAnsi="tahoma" w:cs="tahoma"/>
                <w:color w:val="000000"/>
                <w:sz w:val="21"/>
                <w:szCs w:val="21"/>
              </w:rPr>
            </w:pPr>
            <w:r w:rsidRPr="00A455A8">
              <w:rPr>
                <w:rFonts w:ascii="tahoma" w:hAnsi="tahoma" w:cs="tahoma"/>
                <w:color w:val="000000"/>
                <w:sz w:val="21"/>
                <w:szCs w:val="21"/>
              </w:rPr>
              <w:t>L.A. County Emergency Operations Joint Information Center</w:t>
            </w:r>
          </w:p>
          <w:p w:rsidR="00A455A8" w:rsidRPr="00A455A8" w:rsidRDefault="00A455A8" w:rsidP="00A455A8">
            <w:pPr>
              <w:rPr>
                <w:rFonts w:ascii="tahoma" w:hAnsi="tahoma" w:cs="tahoma"/>
                <w:color w:val="000000"/>
                <w:sz w:val="21"/>
                <w:szCs w:val="21"/>
              </w:rPr>
            </w:pPr>
            <w:r w:rsidRPr="00A455A8">
              <w:rPr>
                <w:rFonts w:ascii="tahoma" w:hAnsi="tahoma" w:cs="tahoma"/>
                <w:color w:val="000000"/>
                <w:sz w:val="21"/>
                <w:szCs w:val="21"/>
              </w:rPr>
              <w:fldChar w:fldCharType="begin"/>
            </w:r>
            <w:r w:rsidRPr="00A455A8">
              <w:rPr>
                <w:rFonts w:ascii="tahoma" w:hAnsi="tahoma" w:cs="tahoma"/>
                <w:color w:val="000000"/>
                <w:sz w:val="21"/>
                <w:szCs w:val="21"/>
              </w:rPr>
              <w:instrText xml:space="preserve"> HYPERLINK "mailto:pio@ceooem.lacounty.gov" \t "_blank" </w:instrText>
            </w:r>
            <w:r w:rsidRPr="00A455A8">
              <w:rPr>
                <w:rFonts w:ascii="tahoma" w:hAnsi="tahoma" w:cs="tahoma"/>
                <w:color w:val="000000"/>
                <w:sz w:val="21"/>
                <w:szCs w:val="21"/>
              </w:rPr>
            </w:r>
            <w:r w:rsidRPr="00A455A8">
              <w:rPr>
                <w:rFonts w:ascii="tahoma" w:hAnsi="tahoma" w:cs="tahoma"/>
                <w:color w:val="000000"/>
                <w:sz w:val="21"/>
                <w:szCs w:val="21"/>
              </w:rPr>
              <w:fldChar w:fldCharType="separate"/>
            </w:r>
            <w:r w:rsidRPr="00A455A8">
              <w:rPr>
                <w:rFonts w:ascii="tahoma" w:hAnsi="tahoma" w:cs="tahoma"/>
                <w:color w:val="1C21DF"/>
                <w:sz w:val="21"/>
                <w:szCs w:val="21"/>
                <w:u w:val="single"/>
              </w:rPr>
              <w:t>pio@ceooem.lacounty.gov</w:t>
            </w:r>
            <w:r w:rsidRPr="00A455A8">
              <w:rPr>
                <w:rFonts w:ascii="tahoma" w:hAnsi="tahoma" w:cs="tahoma"/>
                <w:color w:val="000000"/>
                <w:sz w:val="21"/>
                <w:szCs w:val="21"/>
              </w:rPr>
              <w:fldChar w:fldCharType="end"/>
            </w:r>
          </w:p>
          <w:p w:rsidR="00A455A8" w:rsidRPr="00A455A8" w:rsidRDefault="00A455A8" w:rsidP="00A455A8">
            <w:pPr>
              <w:rPr>
                <w:rFonts w:ascii="tahoma" w:hAnsi="tahoma" w:cs="tahoma"/>
                <w:color w:val="000000"/>
                <w:sz w:val="21"/>
                <w:szCs w:val="21"/>
              </w:rPr>
            </w:pPr>
            <w:r w:rsidRPr="00A455A8">
              <w:rPr>
                <w:rFonts w:ascii="tahoma" w:hAnsi="tahoma" w:cs="tahoma"/>
                <w:color w:val="000000"/>
                <w:sz w:val="21"/>
                <w:szCs w:val="21"/>
              </w:rPr>
              <w:t> </w:t>
            </w:r>
          </w:p>
        </w:tc>
      </w:tr>
      <w:tr w:rsidR="00A455A8" w:rsidRPr="00A455A8" w:rsidTr="00A455A8">
        <w:trPr>
          <w:jc w:val="center"/>
        </w:trPr>
        <w:tc>
          <w:tcPr>
            <w:tcW w:w="5000" w:type="pct"/>
            <w:shd w:val="clear" w:color="auto" w:fill="FFFFFF"/>
            <w:tcMar>
              <w:top w:w="300" w:type="dxa"/>
              <w:left w:w="300" w:type="dxa"/>
              <w:bottom w:w="300" w:type="dxa"/>
              <w:right w:w="300" w:type="dxa"/>
            </w:tcMar>
            <w:hideMark/>
          </w:tcPr>
          <w:p w:rsidR="00A455A8" w:rsidRPr="00A455A8" w:rsidRDefault="00A455A8" w:rsidP="00A455A8">
            <w:pPr>
              <w:spacing w:after="150"/>
              <w:jc w:val="center"/>
              <w:outlineLvl w:val="0"/>
              <w:rPr>
                <w:rFonts w:ascii="tahoma" w:eastAsia="Times New Roman" w:hAnsi="tahoma" w:cs="tahoma"/>
                <w:color w:val="000000"/>
                <w:kern w:val="36"/>
                <w:sz w:val="36"/>
                <w:szCs w:val="36"/>
              </w:rPr>
            </w:pPr>
            <w:r w:rsidRPr="00A455A8">
              <w:rPr>
                <w:rFonts w:ascii="tahoma" w:eastAsia="Times New Roman" w:hAnsi="tahoma" w:cs="tahoma"/>
                <w:b/>
                <w:bCs/>
                <w:color w:val="000000"/>
                <w:kern w:val="36"/>
                <w:sz w:val="48"/>
                <w:szCs w:val="48"/>
              </w:rPr>
              <w:t>FREE FOOD RESOURCES FOR LA COUNTY RESIDENTS DURING COVID-19 CRISIS AND WAYS TO HELP</w:t>
            </w:r>
          </w:p>
          <w:p w:rsidR="00A455A8" w:rsidRPr="00A455A8" w:rsidRDefault="00A455A8" w:rsidP="00A455A8">
            <w:pPr>
              <w:spacing w:before="150" w:after="150"/>
              <w:rPr>
                <w:rFonts w:ascii="tahoma" w:hAnsi="tahoma" w:cs="tahoma"/>
                <w:color w:val="000000"/>
                <w:sz w:val="21"/>
                <w:szCs w:val="21"/>
              </w:rPr>
            </w:pPr>
            <w:r w:rsidRPr="00A455A8">
              <w:rPr>
                <w:rFonts w:ascii="tahoma" w:hAnsi="tahoma" w:cs="tahoma"/>
                <w:b/>
                <w:bCs/>
                <w:color w:val="000000"/>
                <w:sz w:val="21"/>
                <w:szCs w:val="21"/>
              </w:rPr>
              <w:t>Los Angeles, CA (Tuesday, April 21, 2020)</w:t>
            </w:r>
            <w:r w:rsidRPr="00A455A8">
              <w:rPr>
                <w:rFonts w:ascii="tahoma" w:hAnsi="tahoma" w:cs="tahoma"/>
                <w:color w:val="000000"/>
                <w:sz w:val="21"/>
                <w:szCs w:val="21"/>
              </w:rPr>
              <w:t>—An estimated 2 million people in Los Angeles County suffer from food-insecurity issues on an ongoing basis. That vulnerable community is sure to swell because of pandemic-related economic losses in the months to come, but Los Angeles County is committed to preventing hunger and ensuring access to food for all residents. The County is currently mobilizing a Countywide response to hunger by coordinating public agencies, nonprofits, and volunteers to provide meals to anyone in need during the weeks and months to come. The County is also launching new digital resources to help members of the public access food at no cost — including program </w:t>
            </w:r>
            <w:r w:rsidRPr="00A455A8">
              <w:rPr>
                <w:rFonts w:ascii="tahoma" w:hAnsi="tahoma" w:cs="tahoma"/>
                <w:color w:val="000000"/>
                <w:sz w:val="21"/>
                <w:szCs w:val="21"/>
              </w:rPr>
              <w:fldChar w:fldCharType="begin"/>
            </w:r>
            <w:r w:rsidRPr="00A455A8">
              <w:rPr>
                <w:rFonts w:ascii="tahoma" w:hAnsi="tahoma" w:cs="tahoma"/>
                <w:color w:val="000000"/>
                <w:sz w:val="21"/>
                <w:szCs w:val="21"/>
              </w:rPr>
              <w:instrText xml:space="preserve"> HYPERLINK "https://nam11.safelinks.protection.outlook.com/?url=https%3A%2F%2Flnks.gd%2Fl%2FeyJhbGciOiJIUzI1NiJ9.eyJidWxsZXRpbl9saW5rX2lkIjoxMDIsInVyaSI6ImJwMjpjbGljayIsImJ1bGxldGluX2lkIjoiMjAyMDA0MjEuMjA0MzQwMjEiLCJ1cmwiOiJodHRwczovL2NvdmlkMTkubGFjb3VudHkuZ292L2Zvb2QvP3V0bV9jb250ZW50PSZ1dG1fbWVkaXVtPWVtYWlsJnV0bV9uYW1lPSZ1dG1fc291cmNlPWdvdmRlbGl2ZXJ5JnV0bV90ZXJtPSJ9._ZntmK90FSSM7ZCqALUvKh8n235U8o76E6h3m72fnD0%2Fbr%2F77655121248-l&amp;data=02%7C01%7C%7Cd82ca206a9e64b6cb64708d7e6063a24%7C84df9e7fe9f640afb435aaaaaaaaaaaa%7C1%7C0%7C637230786723644035&amp;sdata=kwWh8JcyZBBmSHkhE0scgGN4w4iYys6DwSUgZ5hV%2FqM%3D&amp;reserved=0" \t "_blank" </w:instrText>
            </w:r>
            <w:r w:rsidRPr="00A455A8">
              <w:rPr>
                <w:rFonts w:ascii="tahoma" w:hAnsi="tahoma" w:cs="tahoma"/>
                <w:color w:val="000000"/>
                <w:sz w:val="21"/>
                <w:szCs w:val="21"/>
              </w:rPr>
            </w:r>
            <w:r w:rsidRPr="00A455A8">
              <w:rPr>
                <w:rFonts w:ascii="tahoma" w:hAnsi="tahoma" w:cs="tahoma"/>
                <w:color w:val="000000"/>
                <w:sz w:val="21"/>
                <w:szCs w:val="21"/>
              </w:rPr>
              <w:fldChar w:fldCharType="separate"/>
            </w:r>
            <w:r w:rsidRPr="00A455A8">
              <w:rPr>
                <w:rFonts w:ascii="tahoma" w:hAnsi="tahoma" w:cs="tahoma"/>
                <w:color w:val="1C21DF"/>
                <w:sz w:val="21"/>
                <w:szCs w:val="21"/>
                <w:u w:val="single"/>
              </w:rPr>
              <w:t>sign-up information, maps, and frequently asked questions</w:t>
            </w:r>
            <w:r w:rsidRPr="00A455A8">
              <w:rPr>
                <w:rFonts w:ascii="tahoma" w:hAnsi="tahoma" w:cs="tahoma"/>
                <w:color w:val="000000"/>
                <w:sz w:val="21"/>
                <w:szCs w:val="21"/>
              </w:rPr>
              <w:fldChar w:fldCharType="end"/>
            </w:r>
            <w:r w:rsidRPr="00A455A8">
              <w:rPr>
                <w:rFonts w:ascii="tahoma" w:hAnsi="tahoma" w:cs="tahoma"/>
                <w:color w:val="000000"/>
                <w:sz w:val="21"/>
                <w:szCs w:val="21"/>
              </w:rPr>
              <w:t> — all located on the </w:t>
            </w:r>
            <w:r w:rsidRPr="00A455A8">
              <w:rPr>
                <w:rFonts w:ascii="tahoma" w:hAnsi="tahoma" w:cs="tahoma"/>
                <w:color w:val="000000"/>
                <w:sz w:val="21"/>
                <w:szCs w:val="21"/>
              </w:rPr>
              <w:fldChar w:fldCharType="begin"/>
            </w:r>
            <w:r w:rsidRPr="00A455A8">
              <w:rPr>
                <w:rFonts w:ascii="tahoma" w:hAnsi="tahoma" w:cs="tahoma"/>
                <w:color w:val="000000"/>
                <w:sz w:val="21"/>
                <w:szCs w:val="21"/>
              </w:rPr>
              <w:instrText xml:space="preserve"> HYPERLINK "https://nam11.safelinks.protection.outlook.com/?url=https%3A%2F%2Flnks.gd%2Fl%2FeyJhbGciOiJIUzI1NiJ9.eyJidWxsZXRpbl9saW5rX2lkIjoxMDMsInVyaSI6ImJwMjpjbGljayIsImJ1bGxldGluX2lkIjoiMjAyMDA0MjEuMjA0MzQwMjEiLCJ1cmwiOiJodHRwczovL2NvdmlkMTkubGFjb3VudHkuZ292Lz91dG1fY29udGVudD0mdXRtX21lZGl1bT1lbWFpbCZ1dG1fbmFtZT0mdXRtX3NvdXJjZT1nb3ZkZWxpdmVyeSZ1dG1fdGVybT0ifQ.mA8HYHSPELRUBmwtd04J5fF9_jAEgiWE4Nn9KUg3OcQ%2Fbr%2F77655121248-l&amp;data=02%7C01%7C%7Cd82ca206a9e64b6cb64708d7e6063a24%7C84df9e7fe9f640afb435aaaaaaaaaaaa%7C1%7C0%7C637230786723644035&amp;sdata=YmpaFdT5RmqCNSISqPdzfJ5PNoBDQyDzrblDAHDc9%2FE%3D&amp;reserved=0" \t "_blank" </w:instrText>
            </w:r>
            <w:r w:rsidRPr="00A455A8">
              <w:rPr>
                <w:rFonts w:ascii="tahoma" w:hAnsi="tahoma" w:cs="tahoma"/>
                <w:color w:val="000000"/>
                <w:sz w:val="21"/>
                <w:szCs w:val="21"/>
              </w:rPr>
            </w:r>
            <w:r w:rsidRPr="00A455A8">
              <w:rPr>
                <w:rFonts w:ascii="tahoma" w:hAnsi="tahoma" w:cs="tahoma"/>
                <w:color w:val="000000"/>
                <w:sz w:val="21"/>
                <w:szCs w:val="21"/>
              </w:rPr>
              <w:fldChar w:fldCharType="separate"/>
            </w:r>
            <w:r w:rsidRPr="00A455A8">
              <w:rPr>
                <w:rFonts w:ascii="tahoma" w:hAnsi="tahoma" w:cs="tahoma"/>
                <w:color w:val="1C21DF"/>
                <w:sz w:val="21"/>
                <w:szCs w:val="21"/>
                <w:u w:val="single"/>
              </w:rPr>
              <w:t>County COVID-19 website</w:t>
            </w:r>
            <w:r w:rsidRPr="00A455A8">
              <w:rPr>
                <w:rFonts w:ascii="tahoma" w:hAnsi="tahoma" w:cs="tahoma"/>
                <w:color w:val="000000"/>
                <w:sz w:val="21"/>
                <w:szCs w:val="21"/>
              </w:rPr>
              <w:fldChar w:fldCharType="end"/>
            </w:r>
            <w:r w:rsidRPr="00A455A8">
              <w:rPr>
                <w:rFonts w:ascii="tahoma" w:hAnsi="tahoma" w:cs="tahoma"/>
                <w:color w:val="000000"/>
                <w:sz w:val="21"/>
                <w:szCs w:val="21"/>
              </w:rPr>
              <w:t>. </w:t>
            </w:r>
          </w:p>
          <w:p w:rsidR="00A455A8" w:rsidRPr="00A455A8" w:rsidRDefault="00A455A8" w:rsidP="00A455A8">
            <w:pPr>
              <w:spacing w:before="150" w:after="150"/>
              <w:rPr>
                <w:rFonts w:ascii="tahoma" w:hAnsi="tahoma" w:cs="tahoma"/>
                <w:color w:val="000000"/>
                <w:sz w:val="21"/>
                <w:szCs w:val="21"/>
              </w:rPr>
            </w:pPr>
            <w:r w:rsidRPr="00A455A8">
              <w:rPr>
                <w:rFonts w:ascii="tahoma" w:hAnsi="tahoma" w:cs="tahoma"/>
                <w:i/>
                <w:iCs/>
                <w:color w:val="000000"/>
                <w:sz w:val="21"/>
                <w:szCs w:val="21"/>
              </w:rPr>
              <w:t>Individuals/Families in Need Can:</w:t>
            </w:r>
          </w:p>
          <w:p w:rsidR="00A455A8" w:rsidRPr="00A455A8" w:rsidRDefault="00A455A8" w:rsidP="00A455A8">
            <w:pPr>
              <w:numPr>
                <w:ilvl w:val="0"/>
                <w:numId w:val="1"/>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Get help with food expenses.</w:t>
            </w:r>
            <w:r w:rsidRPr="00A455A8">
              <w:rPr>
                <w:rFonts w:ascii="tahoma" w:eastAsia="Times New Roman" w:hAnsi="tahoma" w:cs="tahoma"/>
                <w:color w:val="000000"/>
                <w:sz w:val="21"/>
                <w:szCs w:val="21"/>
              </w:rPr>
              <w:t> </w:t>
            </w:r>
            <w:proofErr w:type="spellStart"/>
            <w:r w:rsidRPr="00A455A8">
              <w:rPr>
                <w:rFonts w:ascii="tahoma" w:eastAsia="Times New Roman" w:hAnsi="tahoma" w:cs="tahoma"/>
                <w:color w:val="000000"/>
                <w:sz w:val="21"/>
                <w:szCs w:val="21"/>
              </w:rPr>
              <w:t>CalFresh</w:t>
            </w:r>
            <w:proofErr w:type="spellEnd"/>
            <w:r w:rsidRPr="00A455A8">
              <w:rPr>
                <w:rFonts w:ascii="tahoma" w:eastAsia="Times New Roman" w:hAnsi="tahoma" w:cs="tahoma"/>
                <w:color w:val="000000"/>
                <w:sz w:val="21"/>
                <w:szCs w:val="21"/>
              </w:rPr>
              <w:t xml:space="preserve"> is a Nutrition Assistance Program that can help people in low-income households purchase food by increasing </w:t>
            </w:r>
            <w:r w:rsidRPr="00A455A8">
              <w:rPr>
                <w:rFonts w:ascii="tahoma" w:eastAsia="Times New Roman" w:hAnsi="tahoma" w:cs="tahoma"/>
                <w:color w:val="000000"/>
                <w:sz w:val="21"/>
                <w:szCs w:val="21"/>
              </w:rPr>
              <w:lastRenderedPageBreak/>
              <w:t>their food-buying power. Apply</w:t>
            </w: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DQsInVyaSI6ImJwMjpjbGljayIsImJ1bGxldGluX2lkIjoiMjAyMDA0MjEuMjA0MzQwMjEiLCJ1cmwiOiJodHRwczovL3d3dy5nZXRjYWxmcmVzaC5vcmcvP3V0bV9jb250ZW50PSZ1dG1fbWVkaXVtPWVtYWlsJnV0bV9uYW1lPSZ1dG1fc291cmNlPWdvdmRlbGl2ZXJ5JnV0bV90ZXJtPSJ9.cdGaRP57PO2KQRSU5nFjyia4HCZVj6tUYF_uNE0lDus%2Fbr%2F77655121248-l&amp;data=02%7C01%7C%7Cd82ca206a9e64b6cb64708d7e6063a24%7C84df9e7fe9f640afb435aaaaaaaaaaaa%7C1%7C0%7C637230786723654030&amp;sdata=L3c9NNxbyDhRh%2Fam45UlO7zyjNjgyDtBT5bRcgc8hm8%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 here</w:t>
            </w:r>
            <w:r w:rsidRPr="00A455A8">
              <w:rPr>
                <w:rFonts w:ascii="tahoma" w:eastAsia="Times New Roman" w:hAnsi="tahoma" w:cs="tahoma"/>
                <w:color w:val="000000"/>
                <w:sz w:val="21"/>
                <w:szCs w:val="21"/>
              </w:rPr>
              <w:fldChar w:fldCharType="end"/>
            </w:r>
            <w:r w:rsidRPr="00A455A8">
              <w:rPr>
                <w:rFonts w:ascii="tahoma" w:eastAsia="Times New Roman" w:hAnsi="tahoma" w:cs="tahoma"/>
                <w:color w:val="000000"/>
                <w:sz w:val="21"/>
                <w:szCs w:val="21"/>
              </w:rPr>
              <w:t> and see eligibility requirements</w:t>
            </w: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.BZ5crt7dJTK_Y65eVyzzeuAJyjianjuaVGsB6fBtiEI%2Fbr%2F77655121248-l&amp;data=02%7C01%7C%7Cd82ca206a9e64b6cb64708d7e6063a24%7C84df9e7fe9f640afb435aaaaaaaaaaaa%7C1%7C0%7C637230786723654030&amp;sdata=cZyGxXjy0o3zpJLgwwVNE23YKMZyXx2E4lAs%2BYLdg1w%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 here</w:t>
            </w:r>
            <w:r w:rsidRPr="00A455A8">
              <w:rPr>
                <w:rFonts w:ascii="tahoma" w:eastAsia="Times New Roman" w:hAnsi="tahoma" w:cs="tahoma"/>
                <w:color w:val="000000"/>
                <w:sz w:val="21"/>
                <w:szCs w:val="21"/>
              </w:rPr>
              <w:fldChar w:fldCharType="end"/>
            </w:r>
            <w:r w:rsidRPr="00A455A8">
              <w:rPr>
                <w:rFonts w:ascii="tahoma" w:eastAsia="Times New Roman" w:hAnsi="tahoma" w:cs="tahoma"/>
                <w:color w:val="000000"/>
                <w:sz w:val="21"/>
                <w:szCs w:val="21"/>
              </w:rPr>
              <w:t>.</w:t>
            </w:r>
          </w:p>
          <w:p w:rsidR="00A455A8" w:rsidRPr="00A455A8" w:rsidRDefault="00A455A8" w:rsidP="00A455A8">
            <w:pPr>
              <w:numPr>
                <w:ilvl w:val="0"/>
                <w:numId w:val="2"/>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Find free food near you.</w:t>
            </w:r>
            <w:r w:rsidRPr="00A455A8">
              <w:rPr>
                <w:rFonts w:ascii="tahoma" w:eastAsia="Times New Roman" w:hAnsi="tahoma" w:cs="tahoma"/>
                <w:color w:val="000000"/>
                <w:sz w:val="21"/>
                <w:szCs w:val="21"/>
              </w:rPr>
              <w:t> County agencies and partners that provide free groceries and meals are expanding their services during COVID-19. Click</w:t>
            </w: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DYsInVyaSI6ImJwMjpjbGljayIsImJ1bGxldGluX2lkIjoiMjAyMDA0MjEuMjA0MzQwMjEiLCJ1cmwiOiJodHRwczovL2Zvb2QtcmVzb3VyY2VzLWxhY291bnR5Lmh1Yi5hcmNnaXMuY29tLz91dG1fY29udGVudD0mdXRtX21lZGl1bT1lbWFpbCZ1dG1fbmFtZT0mdXRtX3NvdXJjZT1nb3ZkZWxpdmVyeSZ1dG1fdGVybT0ifQ.hwEajeQUyM-LzIhIDsEDA1ouw_1npz-B824CJJQQkXg%2Fbr%2F77655121248-l&amp;data=02%7C01%7C%7Cd82ca206a9e64b6cb64708d7e6063a24%7C84df9e7fe9f640afb435aaaaaaaaaaaa%7C1%7C0%7C637230786723664022&amp;sdata=xhJ7oPzYEtF1Tz6YE63osGSeWxP6y5Wruydb2hXhoLQ%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 here</w:t>
            </w:r>
            <w:r w:rsidRPr="00A455A8">
              <w:rPr>
                <w:rFonts w:ascii="tahoma" w:eastAsia="Times New Roman" w:hAnsi="tahoma" w:cs="tahoma"/>
                <w:color w:val="000000"/>
                <w:sz w:val="21"/>
                <w:szCs w:val="21"/>
              </w:rPr>
              <w:fldChar w:fldCharType="end"/>
            </w:r>
            <w:r w:rsidRPr="00A455A8">
              <w:rPr>
                <w:rFonts w:ascii="tahoma" w:eastAsia="Times New Roman" w:hAnsi="tahoma" w:cs="tahoma"/>
                <w:color w:val="000000"/>
                <w:sz w:val="21"/>
                <w:szCs w:val="21"/>
              </w:rPr>
              <w:t> to see options and find food distribution sites near you. Some programs also provide delivery.</w:t>
            </w:r>
          </w:p>
          <w:p w:rsidR="00A455A8" w:rsidRPr="00A455A8" w:rsidRDefault="00A455A8" w:rsidP="00A455A8">
            <w:pPr>
              <w:numPr>
                <w:ilvl w:val="0"/>
                <w:numId w:val="2"/>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Get food delivery assistance</w:t>
            </w:r>
            <w:r w:rsidRPr="00A455A8">
              <w:rPr>
                <w:rFonts w:ascii="tahoma" w:eastAsia="Times New Roman" w:hAnsi="tahoma" w:cs="tahoma"/>
                <w:color w:val="000000"/>
                <w:sz w:val="21"/>
                <w:szCs w:val="21"/>
              </w:rPr>
              <w:t>. The County has launched a Critical Delivery Services program to deliver food and other vital items to adults age 60+ and individuals with disabilities who are unable to leave their homes due to COVID-19. Items must be prepaid and ready for pick-up. There is no cost to the client for delivery. For more information, click</w:t>
            </w: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DcsInVyaSI6ImJwMjpjbGljayIsImJ1bGxldGluX2lkIjoiMjAyMDA0MjEuMjA0MzQwMjEiLCJ1cmwiOiJodHRwOi8vbmV3ZnJlZWRvbS5sYWNvdW50eS5nb3YvP3V0bV9jb250ZW50PSZ1dG1fbWVkaXVtPWVtYWlsJnV0bV9uYW1lPSZ1dG1fc291cmNlPWdvdmRlbGl2ZXJ5JnV0bV90ZXJtPSJ9.-4x2MbtLGLltu11Vym2hCgQ3ppoI8EglJNicQBdtin0%2Fbr%2F77655121248-l&amp;data=02%7C01%7C%7Cd82ca206a9e64b6cb64708d7e6063a24%7C84df9e7fe9f640afb435aaaaaaaaaaaa%7C1%7C0%7C637230786723664022&amp;sdata=FHKQ0uChgfH%2BeV2V%2B9l8we%2BtiMIe2RRS%2BgwSLatPwM0%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 here</w:t>
            </w:r>
            <w:r w:rsidRPr="00A455A8">
              <w:rPr>
                <w:rFonts w:ascii="tahoma" w:eastAsia="Times New Roman" w:hAnsi="tahoma" w:cs="tahoma"/>
                <w:color w:val="000000"/>
                <w:sz w:val="21"/>
                <w:szCs w:val="21"/>
              </w:rPr>
              <w:fldChar w:fldCharType="end"/>
            </w:r>
            <w:r w:rsidRPr="00A455A8">
              <w:rPr>
                <w:rFonts w:ascii="tahoma" w:eastAsia="Times New Roman" w:hAnsi="tahoma" w:cs="tahoma"/>
                <w:color w:val="000000"/>
                <w:sz w:val="21"/>
                <w:szCs w:val="21"/>
              </w:rPr>
              <w:t> or call 1-888-863-7411.</w:t>
            </w:r>
          </w:p>
          <w:p w:rsidR="00A455A8" w:rsidRPr="00A455A8" w:rsidRDefault="00A455A8" w:rsidP="00A455A8">
            <w:pPr>
              <w:numPr>
                <w:ilvl w:val="0"/>
                <w:numId w:val="2"/>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For assistance, or if you do not have access to the Internet</w:t>
            </w:r>
            <w:r w:rsidRPr="00A455A8">
              <w:rPr>
                <w:rFonts w:ascii="tahoma" w:eastAsia="Times New Roman" w:hAnsi="tahoma" w:cs="tahoma"/>
                <w:color w:val="000000"/>
                <w:sz w:val="21"/>
                <w:szCs w:val="21"/>
              </w:rPr>
              <w:t xml:space="preserve">, please </w:t>
            </w:r>
            <w:proofErr w:type="gramStart"/>
            <w:r w:rsidRPr="00A455A8">
              <w:rPr>
                <w:rFonts w:ascii="tahoma" w:eastAsia="Times New Roman" w:hAnsi="tahoma" w:cs="tahoma"/>
                <w:color w:val="000000"/>
                <w:sz w:val="21"/>
                <w:szCs w:val="21"/>
              </w:rPr>
              <w:t>dial</w:t>
            </w:r>
            <w:proofErr w:type="gramEnd"/>
            <w:r w:rsidRPr="00A455A8">
              <w:rPr>
                <w:rFonts w:ascii="tahoma" w:eastAsia="Times New Roman" w:hAnsi="tahoma" w:cs="tahoma"/>
                <w:color w:val="000000"/>
                <w:sz w:val="21"/>
                <w:szCs w:val="21"/>
              </w:rPr>
              <w:t xml:space="preserve"> 2-1-1. Multilingual operators are available to help members of the public find free food resources. </w:t>
            </w:r>
          </w:p>
          <w:p w:rsidR="00A455A8" w:rsidRPr="00A455A8" w:rsidRDefault="00A455A8" w:rsidP="00A455A8">
            <w:pPr>
              <w:spacing w:before="150" w:after="150"/>
              <w:rPr>
                <w:rFonts w:ascii="tahoma" w:hAnsi="tahoma" w:cs="tahoma"/>
                <w:color w:val="000000"/>
                <w:sz w:val="21"/>
                <w:szCs w:val="21"/>
              </w:rPr>
            </w:pPr>
            <w:r w:rsidRPr="00A455A8">
              <w:rPr>
                <w:rFonts w:ascii="tahoma" w:hAnsi="tahoma" w:cs="tahoma"/>
                <w:i/>
                <w:iCs/>
                <w:color w:val="000000"/>
                <w:sz w:val="21"/>
                <w:szCs w:val="21"/>
              </w:rPr>
              <w:t>Service Providers/Nonprofits in Need Can:</w:t>
            </w:r>
          </w:p>
          <w:p w:rsidR="00A455A8" w:rsidRPr="00A455A8" w:rsidRDefault="00A455A8" w:rsidP="00A455A8">
            <w:pPr>
              <w:numPr>
                <w:ilvl w:val="0"/>
                <w:numId w:val="3"/>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Request volunteers</w:t>
            </w:r>
            <w:r w:rsidRPr="00A455A8">
              <w:rPr>
                <w:rFonts w:ascii="tahoma" w:eastAsia="Times New Roman" w:hAnsi="tahoma" w:cs="tahoma"/>
                <w:color w:val="000000"/>
                <w:sz w:val="21"/>
                <w:szCs w:val="21"/>
              </w:rPr>
              <w:t>. L.A. Works matches community organizations with volunteer labor and other resources. More information</w:t>
            </w: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DgsInVyaSI6ImJwMjpjbGljayIsImJ1bGxldGluX2lkIjoiMjAyMDA0MjEuMjA0MzQwMjEiLCJ1cmwiOiJodHRwczovL3d3dy5sYXdvcmtzLmNvbS9Ob24tcHJvZml0cz91dG1fY29udGVudD0mdXRtX21lZGl1bT1lbWFpbCZ1dG1fbmFtZT0mdXRtX3NvdXJjZT1nb3ZkZWxpdmVyeSZ1dG1fdGVybT0ifQ.7O74FliMR7cD5R-Omblf3-nW4iwgMFKhwEoEp3Q_5os%2Fbr%2F77655121248-l&amp;data=02%7C01%7C%7Cd82ca206a9e64b6cb64708d7e6063a24%7C84df9e7fe9f640afb435aaaaaaaaaaaa%7C1%7C0%7C637230786723664022&amp;sdata=7%2FM3JBX44DsU4K1ySnX0IRktIktz4IZ7Qi9XRVIj5YM%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 here</w:t>
            </w:r>
            <w:r w:rsidRPr="00A455A8">
              <w:rPr>
                <w:rFonts w:ascii="tahoma" w:eastAsia="Times New Roman" w:hAnsi="tahoma" w:cs="tahoma"/>
                <w:color w:val="000000"/>
                <w:sz w:val="21"/>
                <w:szCs w:val="21"/>
              </w:rPr>
              <w:fldChar w:fldCharType="end"/>
            </w:r>
            <w:r w:rsidRPr="00A455A8">
              <w:rPr>
                <w:rFonts w:ascii="tahoma" w:eastAsia="Times New Roman" w:hAnsi="tahoma" w:cs="tahoma"/>
                <w:color w:val="000000"/>
                <w:sz w:val="21"/>
                <w:szCs w:val="21"/>
              </w:rPr>
              <w:t>.</w:t>
            </w:r>
          </w:p>
          <w:p w:rsidR="00A455A8" w:rsidRPr="00A455A8" w:rsidRDefault="00A455A8" w:rsidP="00A455A8">
            <w:pPr>
              <w:numPr>
                <w:ilvl w:val="0"/>
                <w:numId w:val="4"/>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Request food to redistribute. </w:t>
            </w:r>
            <w:r w:rsidRPr="00A455A8">
              <w:rPr>
                <w:rFonts w:ascii="tahoma" w:eastAsia="Times New Roman" w:hAnsi="tahoma" w:cs="tahoma"/>
                <w:color w:val="000000"/>
                <w:sz w:val="21"/>
                <w:szCs w:val="21"/>
              </w:rPr>
              <w:t>The L.A. Regional Food Bank is accepting new applications for partner agencies. Partner agencies receive free food and re-distribute it to community members. More information</w:t>
            </w: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DksInVyaSI6ImJwMjpjbGljayIsImJ1bGxldGluX2lkIjoiMjAyMDA0MjEuMjA0MzQwMjEiLCJ1cmwiOiJodHRwczovL3d3dy5sYWZvb2RiYW5rLm9yZy9hZ2VuY3ktcmVzb3VyY2VzL2JlY29tZS1hLXBhcnRuZXItYWdlbmN5Lz91dG1fY29udGVudD0mdXRtX21lZGl1bT1lbWFpbCZ1dG1fbmFtZT0mdXRtX3NvdXJjZT1nb3ZkZWxpdmVyeSZ1dG1fdGVybT0ifQ.gNdbtDzzFXqbkOcqcp6qTvP8DVDI1d13ShQOZpIpQW8%2Fbr%2F77655121248-l&amp;data=02%7C01%7C%7Cd82ca206a9e64b6cb64708d7e6063a24%7C84df9e7fe9f640afb435aaaaaaaaaaaa%7C1%7C0%7C637230786723674010&amp;sdata=qvfpY0XO3WsuXXGNrjKLeMAAx%2BnWBZiJVkmpE%2BDmsZ4%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 here</w:t>
            </w:r>
            <w:r w:rsidRPr="00A455A8">
              <w:rPr>
                <w:rFonts w:ascii="tahoma" w:eastAsia="Times New Roman" w:hAnsi="tahoma" w:cs="tahoma"/>
                <w:color w:val="000000"/>
                <w:sz w:val="21"/>
                <w:szCs w:val="21"/>
              </w:rPr>
              <w:fldChar w:fldCharType="end"/>
            </w:r>
            <w:r w:rsidRPr="00A455A8">
              <w:rPr>
                <w:rFonts w:ascii="tahoma" w:eastAsia="Times New Roman" w:hAnsi="tahoma" w:cs="tahoma"/>
                <w:color w:val="000000"/>
                <w:sz w:val="21"/>
                <w:szCs w:val="21"/>
              </w:rPr>
              <w:t>.</w:t>
            </w:r>
          </w:p>
          <w:p w:rsidR="00A455A8" w:rsidRPr="00A455A8" w:rsidRDefault="00A455A8" w:rsidP="00A455A8">
            <w:pPr>
              <w:numPr>
                <w:ilvl w:val="0"/>
                <w:numId w:val="5"/>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Join a food recovery network. </w:t>
            </w:r>
            <w:r w:rsidRPr="00A455A8">
              <w:rPr>
                <w:rFonts w:ascii="tahoma" w:eastAsia="Times New Roman" w:hAnsi="tahoma" w:cs="tahoma"/>
                <w:color w:val="000000"/>
                <w:sz w:val="21"/>
                <w:szCs w:val="21"/>
              </w:rPr>
              <w:t>There are a number of organizations that use mobile apps with matching technology to recover unused food from restaurants and other businesses and re-distribute it to communities in need. If you are interested in donating food or receiving donated food to re-distribute, look for the following in your mobile app store:</w:t>
            </w:r>
          </w:p>
          <w:p w:rsidR="00A455A8" w:rsidRPr="00A455A8" w:rsidRDefault="00A455A8" w:rsidP="00A455A8">
            <w:pPr>
              <w:numPr>
                <w:ilvl w:val="1"/>
                <w:numId w:val="6"/>
              </w:numPr>
              <w:spacing w:after="105"/>
              <w:rPr>
                <w:rFonts w:ascii="tahoma" w:eastAsia="Times New Roman" w:hAnsi="tahoma" w:cs="tahoma"/>
                <w:color w:val="000000"/>
                <w:sz w:val="21"/>
                <w:szCs w:val="21"/>
              </w:rPr>
            </w:pP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TAsInVyaSI6ImJwMjpjbGljayIsImJ1bGxldGluX2lkIjoiMjAyMDA0MjEuMjA0MzQwMjEiLCJ1cmwiOiJodHRwOi8vd3d3LmZvb2RmaW5kZXJzLm9yZy8_dXRtX2NvbnRlbnQ9JnV0bV9tZWRpdW09ZW1haWwmdXRtX25hbWU9JnV0bV9zb3VyY2U9Z292ZGVsaXZlcnkmdXRtX3Rlcm09In0.aanuTSQIgI2ctoltrlFdSGdsVk40R8Mx6ZGX7RI85o8%2Fbr%2F77655121248-l&amp;data=02%7C01%7C%7Cd82ca206a9e64b6cb64708d7e6063a24%7C84df9e7fe9f640afb435aaaaaaaaaaaa%7C1%7C0%7C637230786723674010&amp;sdata=Zb6JYt1ZBn1Tdvw5AfX9b7rC%2BHQczo8uhWPC0Vp7tCI%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Food Finders</w:t>
            </w:r>
            <w:r w:rsidRPr="00A455A8">
              <w:rPr>
                <w:rFonts w:ascii="tahoma" w:eastAsia="Times New Roman" w:hAnsi="tahoma" w:cs="tahoma"/>
                <w:color w:val="000000"/>
                <w:sz w:val="21"/>
                <w:szCs w:val="21"/>
              </w:rPr>
              <w:fldChar w:fldCharType="end"/>
            </w:r>
          </w:p>
          <w:p w:rsidR="00A455A8" w:rsidRPr="00A455A8" w:rsidRDefault="00A455A8" w:rsidP="00A455A8">
            <w:pPr>
              <w:numPr>
                <w:ilvl w:val="1"/>
                <w:numId w:val="6"/>
              </w:numPr>
              <w:spacing w:after="105"/>
              <w:rPr>
                <w:rFonts w:ascii="tahoma" w:eastAsia="Times New Roman" w:hAnsi="tahoma" w:cs="tahoma"/>
                <w:color w:val="000000"/>
                <w:sz w:val="21"/>
                <w:szCs w:val="21"/>
              </w:rPr>
            </w:pP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TEsInVyaSI6ImJwMjpjbGljayIsImJ1bGxldGluX2lkIjoiMjAyMDA0MjEuMjA0MzQwMjEiLCJ1cmwiOiJodHRwczovL3d3dy5jaG93bWF0Y2guY29tLz91dG1fY29udGVudD0mdXRtX21lZGl1bT1lbWFpbCZ1dG1fbmFtZT0mdXRtX3NvdXJjZT1nb3ZkZWxpdmVyeSZ1dG1fdGVybT0ifQ.U31vpZXgAOLc62lln3LB1NlxDe8kImf-4w1xM65EJ9o%2Fbr%2F77655121248-l&amp;data=02%7C01%7C%7Cd82ca206a9e64b6cb64708d7e6063a24%7C84df9e7fe9f640afb435aaaaaaaaaaaa%7C1%7C0%7C637230786723684011&amp;sdata=t1qaHxgw%2FrpALCmYXEB0FGJJs4ygATOBwSo1lF8uTvQ%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proofErr w:type="spellStart"/>
            <w:r w:rsidRPr="00A455A8">
              <w:rPr>
                <w:rFonts w:ascii="tahoma" w:eastAsia="Times New Roman" w:hAnsi="tahoma" w:cs="tahoma"/>
                <w:color w:val="1C21DF"/>
                <w:sz w:val="21"/>
                <w:szCs w:val="21"/>
                <w:u w:val="single"/>
              </w:rPr>
              <w:t>ChowMatch</w:t>
            </w:r>
            <w:proofErr w:type="spellEnd"/>
            <w:r w:rsidRPr="00A455A8">
              <w:rPr>
                <w:rFonts w:ascii="tahoma" w:eastAsia="Times New Roman" w:hAnsi="tahoma" w:cs="tahoma"/>
                <w:color w:val="000000"/>
                <w:sz w:val="21"/>
                <w:szCs w:val="21"/>
              </w:rPr>
              <w:fldChar w:fldCharType="end"/>
            </w:r>
          </w:p>
          <w:p w:rsidR="00A455A8" w:rsidRPr="00A455A8" w:rsidRDefault="00A455A8" w:rsidP="00A455A8">
            <w:pPr>
              <w:spacing w:before="150" w:after="150"/>
              <w:rPr>
                <w:rFonts w:ascii="tahoma" w:hAnsi="tahoma" w:cs="tahoma"/>
                <w:color w:val="000000"/>
                <w:sz w:val="21"/>
                <w:szCs w:val="21"/>
              </w:rPr>
            </w:pPr>
            <w:r w:rsidRPr="00A455A8">
              <w:rPr>
                <w:rFonts w:ascii="tahoma" w:hAnsi="tahoma" w:cs="tahoma"/>
                <w:i/>
                <w:iCs/>
                <w:color w:val="000000"/>
                <w:sz w:val="21"/>
                <w:szCs w:val="21"/>
              </w:rPr>
              <w:t>Here Are Other Ways Los Angeles County Residents Can Help: </w:t>
            </w:r>
          </w:p>
          <w:p w:rsidR="00A455A8" w:rsidRPr="00A455A8" w:rsidRDefault="00A455A8" w:rsidP="00A455A8">
            <w:pPr>
              <w:numPr>
                <w:ilvl w:val="0"/>
                <w:numId w:val="7"/>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Giving food-related offers and donations. </w:t>
            </w:r>
            <w:r w:rsidRPr="00A455A8">
              <w:rPr>
                <w:rFonts w:ascii="tahoma" w:eastAsia="Times New Roman" w:hAnsi="tahoma" w:cs="tahoma"/>
                <w:color w:val="000000"/>
                <w:sz w:val="21"/>
                <w:szCs w:val="21"/>
              </w:rPr>
              <w:t>Does your business or organization seek to sell or donate food-related resources to support COVID-19 response efforts?  The County is helping to match available food resources with those in need. </w:t>
            </w: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TIsInVyaSI6ImJwMjpjbGljayIsImJ1bGxldGluX2lkIjoiMjAyMDA0MjEuMjA0MzQwMjEiLCJ1cmwiOiJodHRwczovL2RvY3MuZ29vZ2xlLmNvbS9mb3Jtcy9kL2UvMUZBSXBRTFNlU0l5eDEzRE9Dem1jcENMTXoxYmZSR3FQWGNLMHRiVVZhMl9WTi1vTUxBa25RMEEvdmlld2Zvcm0_dXRtX2NvbnRlbnQ9JnV0bV9tZWRpdW09ZW1haWwmdXRtX25hbWU9JnV0bV9zb3VyY2U9Z292ZGVsaXZlcnkmdXRtX3Rlcm09In0.FseuW2NvrnlrLTZyuiKs3rMvYJ7hvzi3E7lEHkbOSyk%2Fbr%2F77655121248-l&amp;data=02%7C01%7C%7Cd82ca206a9e64b6cb64708d7e6063a24%7C84df9e7fe9f640afb435aaaaaaaaaaaa%7C1%7C0%7C637230786723684011&amp;sdata=3E4TZOuJpr0tHexsfinbjEpq%2FymWHA4GX6iMlyT2v20%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Fill out an online questionnaire</w:t>
            </w:r>
            <w:r w:rsidRPr="00A455A8">
              <w:rPr>
                <w:rFonts w:ascii="tahoma" w:eastAsia="Times New Roman" w:hAnsi="tahoma" w:cs="tahoma"/>
                <w:color w:val="000000"/>
                <w:sz w:val="21"/>
                <w:szCs w:val="21"/>
              </w:rPr>
              <w:fldChar w:fldCharType="end"/>
            </w:r>
            <w:r w:rsidRPr="00A455A8">
              <w:rPr>
                <w:rFonts w:ascii="tahoma" w:eastAsia="Times New Roman" w:hAnsi="tahoma" w:cs="tahoma"/>
                <w:color w:val="000000"/>
                <w:sz w:val="21"/>
                <w:szCs w:val="21"/>
              </w:rPr>
              <w:t> to let us know what food resources you have to share. Our partner providers are in need of food resources, services, and equipment including:</w:t>
            </w:r>
          </w:p>
          <w:p w:rsidR="00A455A8" w:rsidRPr="00A455A8" w:rsidRDefault="00A455A8" w:rsidP="00A455A8">
            <w:pPr>
              <w:numPr>
                <w:ilvl w:val="1"/>
                <w:numId w:val="7"/>
              </w:numPr>
              <w:spacing w:after="105"/>
              <w:rPr>
                <w:rFonts w:ascii="tahoma" w:eastAsia="Times New Roman" w:hAnsi="tahoma" w:cs="tahoma"/>
                <w:color w:val="000000"/>
                <w:sz w:val="21"/>
                <w:szCs w:val="21"/>
              </w:rPr>
            </w:pPr>
            <w:r w:rsidRPr="00A455A8">
              <w:rPr>
                <w:rFonts w:ascii="tahoma" w:eastAsia="Times New Roman" w:hAnsi="tahoma" w:cs="tahoma"/>
                <w:color w:val="000000"/>
                <w:sz w:val="21"/>
                <w:szCs w:val="21"/>
              </w:rPr>
              <w:t>Prepared meals ready-to-eat meals: no heating required</w:t>
            </w:r>
          </w:p>
          <w:p w:rsidR="00A455A8" w:rsidRPr="00A455A8" w:rsidRDefault="00A455A8" w:rsidP="00A455A8">
            <w:pPr>
              <w:numPr>
                <w:ilvl w:val="1"/>
                <w:numId w:val="7"/>
              </w:numPr>
              <w:spacing w:after="105"/>
              <w:rPr>
                <w:rFonts w:ascii="tahoma" w:eastAsia="Times New Roman" w:hAnsi="tahoma" w:cs="tahoma"/>
                <w:color w:val="000000"/>
                <w:sz w:val="21"/>
                <w:szCs w:val="21"/>
              </w:rPr>
            </w:pPr>
            <w:r w:rsidRPr="00A455A8">
              <w:rPr>
                <w:rFonts w:ascii="tahoma" w:eastAsia="Times New Roman" w:hAnsi="tahoma" w:cs="tahoma"/>
                <w:color w:val="000000"/>
                <w:sz w:val="21"/>
                <w:szCs w:val="21"/>
              </w:rPr>
              <w:t>Prepared meals: just heat and service</w:t>
            </w:r>
          </w:p>
          <w:p w:rsidR="00A455A8" w:rsidRPr="00A455A8" w:rsidRDefault="00A455A8" w:rsidP="00A455A8">
            <w:pPr>
              <w:numPr>
                <w:ilvl w:val="1"/>
                <w:numId w:val="7"/>
              </w:numPr>
              <w:spacing w:after="105"/>
              <w:rPr>
                <w:rFonts w:ascii="tahoma" w:eastAsia="Times New Roman" w:hAnsi="tahoma" w:cs="tahoma"/>
                <w:color w:val="000000"/>
                <w:sz w:val="21"/>
                <w:szCs w:val="21"/>
              </w:rPr>
            </w:pPr>
            <w:r w:rsidRPr="00A455A8">
              <w:rPr>
                <w:rFonts w:ascii="tahoma" w:eastAsia="Times New Roman" w:hAnsi="tahoma" w:cs="tahoma"/>
                <w:color w:val="000000"/>
                <w:sz w:val="21"/>
                <w:szCs w:val="21"/>
              </w:rPr>
              <w:t>Groceries: non-perishable, shelf stable food items and perishable food such as produce, meats, and dairy</w:t>
            </w:r>
          </w:p>
          <w:p w:rsidR="00A455A8" w:rsidRPr="00A455A8" w:rsidRDefault="00A455A8" w:rsidP="00A455A8">
            <w:pPr>
              <w:numPr>
                <w:ilvl w:val="1"/>
                <w:numId w:val="7"/>
              </w:numPr>
              <w:spacing w:after="105"/>
              <w:rPr>
                <w:rFonts w:ascii="tahoma" w:eastAsia="Times New Roman" w:hAnsi="tahoma" w:cs="tahoma"/>
                <w:color w:val="000000"/>
                <w:sz w:val="21"/>
                <w:szCs w:val="21"/>
              </w:rPr>
            </w:pPr>
            <w:r w:rsidRPr="00A455A8">
              <w:rPr>
                <w:rFonts w:ascii="tahoma" w:eastAsia="Times New Roman" w:hAnsi="tahoma" w:cs="tahoma"/>
                <w:color w:val="000000"/>
                <w:sz w:val="21"/>
                <w:szCs w:val="21"/>
              </w:rPr>
              <w:t>Specialty foods: Vegan, kosher, gluten-free, and other specialty options</w:t>
            </w:r>
          </w:p>
          <w:p w:rsidR="00A455A8" w:rsidRPr="00A455A8" w:rsidRDefault="00A455A8" w:rsidP="00A455A8">
            <w:pPr>
              <w:numPr>
                <w:ilvl w:val="1"/>
                <w:numId w:val="7"/>
              </w:numPr>
              <w:spacing w:after="105"/>
              <w:rPr>
                <w:rFonts w:ascii="tahoma" w:eastAsia="Times New Roman" w:hAnsi="tahoma" w:cs="tahoma"/>
                <w:color w:val="000000"/>
                <w:sz w:val="21"/>
                <w:szCs w:val="21"/>
              </w:rPr>
            </w:pPr>
            <w:r w:rsidRPr="00A455A8">
              <w:rPr>
                <w:rFonts w:ascii="tahoma" w:eastAsia="Times New Roman" w:hAnsi="tahoma" w:cs="tahoma"/>
                <w:color w:val="000000"/>
                <w:sz w:val="21"/>
                <w:szCs w:val="21"/>
              </w:rPr>
              <w:t>Food delivery: drivers and vehicles, including special vehicle types such as refrigerated trucks</w:t>
            </w:r>
          </w:p>
          <w:p w:rsidR="00A455A8" w:rsidRPr="00A455A8" w:rsidRDefault="00A455A8" w:rsidP="00A455A8">
            <w:pPr>
              <w:numPr>
                <w:ilvl w:val="0"/>
                <w:numId w:val="7"/>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Other types of donation and support.</w:t>
            </w:r>
            <w:r w:rsidRPr="00A455A8">
              <w:rPr>
                <w:rFonts w:ascii="tahoma" w:eastAsia="Times New Roman" w:hAnsi="tahoma" w:cs="tahoma"/>
                <w:color w:val="000000"/>
                <w:sz w:val="21"/>
                <w:szCs w:val="21"/>
              </w:rPr>
              <w:t> Looking for other ways to lend a hand during this crisis? Explore the County’s</w:t>
            </w: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TMsInVyaSI6ImJwMjpjbGljayIsImJ1bGxldGluX2lkIjoiMjAyMDA0MjEuMjA0MzQwMjEiLCJ1cmwiOiJodHRwczovL2NvdmlkMTkubGFjb3VudHkuZ292L2NvdmlkMTktMi9ob3cteW91LWNhbi1oZWxwLz91dG1fY29udGVudD0mdXRtX21lZGl1bT1lbWFpbCZ1dG1fbmFtZT0mdXRtX3NvdXJjZT1nb3ZkZWxpdmVyeSZ1dG1fdGVybT0ifQ.1CG-ID17_X26YlEL0J_4RxbrBaJgs7ny1ZFsQqzEuF4%2Fbr%2F77655121248-l&amp;data=02%7C01%7C%7Cd82ca206a9e64b6cb64708d7e6063a24%7C84df9e7fe9f640afb435aaaaaaaaaaaa%7C1%7C0%7C637230786723694005&amp;sdata=SSnZ3qITzfwc3HkFu854p6Mr7ZHHi%2FftNhfeFz%2FRRRw%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 COVID-19 resource page</w:t>
            </w:r>
            <w:r w:rsidRPr="00A455A8">
              <w:rPr>
                <w:rFonts w:ascii="tahoma" w:eastAsia="Times New Roman" w:hAnsi="tahoma" w:cs="tahoma"/>
                <w:color w:val="000000"/>
                <w:sz w:val="21"/>
                <w:szCs w:val="21"/>
              </w:rPr>
              <w:fldChar w:fldCharType="end"/>
            </w:r>
            <w:r w:rsidRPr="00A455A8">
              <w:rPr>
                <w:rFonts w:ascii="tahoma" w:eastAsia="Times New Roman" w:hAnsi="tahoma" w:cs="tahoma"/>
                <w:color w:val="000000"/>
                <w:sz w:val="21"/>
                <w:szCs w:val="21"/>
              </w:rPr>
              <w:t> to learn how you can help, from doing wellness checks on older neighbors to donating blood.</w:t>
            </w:r>
          </w:p>
          <w:p w:rsidR="00A455A8" w:rsidRPr="00A455A8" w:rsidRDefault="00A455A8" w:rsidP="00A455A8">
            <w:pPr>
              <w:numPr>
                <w:ilvl w:val="0"/>
                <w:numId w:val="7"/>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Starting a food pantry</w:t>
            </w:r>
            <w:r w:rsidRPr="00A455A8">
              <w:rPr>
                <w:rFonts w:ascii="tahoma" w:eastAsia="Times New Roman" w:hAnsi="tahoma" w:cs="tahoma"/>
                <w:color w:val="000000"/>
                <w:sz w:val="21"/>
                <w:szCs w:val="21"/>
              </w:rPr>
              <w:t>. Interested in offering free food to community members? If you already have food to re-distribute or are planning to collect food items from private sources, please follow these</w:t>
            </w: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TQsInVyaSI6ImJwMjpjbGljayIsImJ1bGxldGluX2lkIjoiMjAyMDA0MjEuMjA0MzQwMjEiLCJ1cmwiOiJodHRwOi8vcHVibGljaGVhbHRoLmxhY291bnR5Lmdvdi9tZWRpYS9Db3JvbmF2aXJ1cy9HdWlkYW5jZUNoYXJpdGFibGVGZWVkaW5nLnBkZj91dG1fY29udGVudD0mdXRtX21lZGl1bT1lbWFpbCZ1dG1fbmFtZT0mdXRtX3NvdXJjZT1nb3ZkZWxpdmVyeSZ1dG1fdGVybT0ifQ.ya9-IgNy4OFg7mHZRkYA1b_ANYrz6tqEOuay3n6MMEE%2Fbr%2F77655121248-l&amp;data=02%7C01%7C%7Cd82ca206a9e64b6cb64708d7e6063a24%7C84df9e7fe9f640afb435aaaaaaaaaaaa%7C1%7C0%7C637230786723694005&amp;sdata=0x0aACOHek38lgMdwn6ESWN8Z%2BHDDN9x6TvJKgpf4XU%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 Guidelines for Charitable Feeding Operations</w:t>
            </w:r>
            <w:r w:rsidRPr="00A455A8">
              <w:rPr>
                <w:rFonts w:ascii="tahoma" w:eastAsia="Times New Roman" w:hAnsi="tahoma" w:cs="tahoma"/>
                <w:color w:val="000000"/>
                <w:sz w:val="21"/>
                <w:szCs w:val="21"/>
              </w:rPr>
              <w:fldChar w:fldCharType="end"/>
            </w:r>
            <w:r w:rsidRPr="00A455A8">
              <w:rPr>
                <w:rFonts w:ascii="tahoma" w:eastAsia="Times New Roman" w:hAnsi="tahoma" w:cs="tahoma"/>
                <w:color w:val="000000"/>
                <w:sz w:val="21"/>
                <w:szCs w:val="21"/>
              </w:rPr>
              <w:t>. If you are interested in receiving donated food to re-distribute, consider partnering with the L.A. Regional Food Bank, which is currently accepting new applications for partner pantries. More information </w:t>
            </w: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TUsInVyaSI6ImJwMjpjbGljayIsImJ1bGxldGluX2lkIjoiMjAyMDA0MjEuMjA0MzQwMjEiLCJ1cmwiOiJodHRwczovL3d3dy5sYWZvb2RiYW5rLm9yZy9hZ2VuY3ktcmVzb3VyY2VzL2JlY29tZS1hLXBhcnRuZXItYWdlbmN5Lz91dG1fY29udGVudD0mdXRtX21lZGl1bT1lbWFpbCZ1dG1fbmFtZT0mdXRtX3NvdXJjZT1nb3ZkZWxpdmVyeSZ1dG1fdGVybT0ifQ.V0A_jkuVMBgDJx52NHPI-eIZUHchQNi4tzv-rikqRDs%2Fbr%2F77655121248-l&amp;data=02%7C01%7C%7Cd82ca206a9e64b6cb64708d7e6063a24%7C84df9e7fe9f640afb435aaaaaaaaaaaa%7C1%7C0%7C637230786723703999&amp;sdata=K6%2FRo0NXcJUXJvUjWo32KI2mhhSFrbNUalMkwhc4ZVc%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here</w:t>
            </w:r>
            <w:r w:rsidRPr="00A455A8">
              <w:rPr>
                <w:rFonts w:ascii="tahoma" w:eastAsia="Times New Roman" w:hAnsi="tahoma" w:cs="tahoma"/>
                <w:color w:val="000000"/>
                <w:sz w:val="21"/>
                <w:szCs w:val="21"/>
              </w:rPr>
              <w:fldChar w:fldCharType="end"/>
            </w:r>
            <w:r w:rsidRPr="00A455A8">
              <w:rPr>
                <w:rFonts w:ascii="tahoma" w:eastAsia="Times New Roman" w:hAnsi="tahoma" w:cs="tahoma"/>
                <w:color w:val="000000"/>
                <w:sz w:val="21"/>
                <w:szCs w:val="21"/>
              </w:rPr>
              <w:t>.</w:t>
            </w:r>
          </w:p>
          <w:p w:rsidR="00A455A8" w:rsidRPr="00A455A8" w:rsidRDefault="00A455A8" w:rsidP="00A455A8">
            <w:pPr>
              <w:numPr>
                <w:ilvl w:val="0"/>
                <w:numId w:val="7"/>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Joining a food recovery network. </w:t>
            </w:r>
            <w:r w:rsidRPr="00A455A8">
              <w:rPr>
                <w:rFonts w:ascii="tahoma" w:eastAsia="Times New Roman" w:hAnsi="tahoma" w:cs="tahoma"/>
                <w:color w:val="000000"/>
                <w:sz w:val="21"/>
                <w:szCs w:val="21"/>
              </w:rPr>
              <w:t>There are a number of organizations that use mobile apps with matching technology to recover unused food from restaurants and other businesses and re-distribute it to communities in need. If you work for a restaurant or other business that is interested in donating food, look for the following in your mobile app store:</w:t>
            </w:r>
          </w:p>
          <w:p w:rsidR="00A455A8" w:rsidRPr="00A455A8" w:rsidRDefault="00A455A8" w:rsidP="00A455A8">
            <w:pPr>
              <w:numPr>
                <w:ilvl w:val="1"/>
                <w:numId w:val="7"/>
              </w:numPr>
              <w:spacing w:after="105"/>
              <w:rPr>
                <w:rFonts w:ascii="tahoma" w:eastAsia="Times New Roman" w:hAnsi="tahoma" w:cs="tahoma"/>
                <w:color w:val="000000"/>
                <w:sz w:val="21"/>
                <w:szCs w:val="21"/>
              </w:rPr>
            </w:pP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TYsInVyaSI6ImJwMjpjbGljayIsImJ1bGxldGluX2lkIjoiMjAyMDA0MjEuMjA0MzQwMjEiLCJ1cmwiOiJodHRwOi8vd3d3LmZvb2RmaW5kZXJzLm9yZy8_dXRtX2NvbnRlbnQ9JnV0bV9tZWRpdW09ZW1haWwmdXRtX25hbWU9JnV0bV9zb3VyY2U9Z292ZGVsaXZlcnkmdXRtX3Rlcm09In0.TEUc_iQ2nXXoUuDul7ICkUQZ2_JhGW4JNTTfpY_Hyjs%2Fbr%2F77655121248-l&amp;data=02%7C01%7C%7Cd82ca206a9e64b6cb64708d7e6063a24%7C84df9e7fe9f640afb435aaaaaaaaaaaa%7C1%7C0%7C637230786723703999&amp;sdata=DWMs4F%2BJ5lv3Rdcrleae5OXB8Lna6arrDa8IgB4YYgQ%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Food Finders</w:t>
            </w:r>
            <w:r w:rsidRPr="00A455A8">
              <w:rPr>
                <w:rFonts w:ascii="tahoma" w:eastAsia="Times New Roman" w:hAnsi="tahoma" w:cs="tahoma"/>
                <w:color w:val="000000"/>
                <w:sz w:val="21"/>
                <w:szCs w:val="21"/>
              </w:rPr>
              <w:fldChar w:fldCharType="end"/>
            </w:r>
          </w:p>
          <w:p w:rsidR="00A455A8" w:rsidRPr="00A455A8" w:rsidRDefault="00A455A8" w:rsidP="00A455A8">
            <w:pPr>
              <w:numPr>
                <w:ilvl w:val="1"/>
                <w:numId w:val="7"/>
              </w:numPr>
              <w:spacing w:after="105"/>
              <w:rPr>
                <w:rFonts w:ascii="tahoma" w:eastAsia="Times New Roman" w:hAnsi="tahoma" w:cs="tahoma"/>
                <w:color w:val="000000"/>
                <w:sz w:val="21"/>
                <w:szCs w:val="21"/>
              </w:rPr>
            </w:pP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TcsInVyaSI6ImJwMjpjbGljayIsImJ1bGxldGluX2lkIjoiMjAyMDA0MjEuMjA0MzQwMjEiLCJ1cmwiOiJodHRwczovL3d3dy5jaG93bWF0Y2guY29tLz91dG1fY29udGVudD0mdXRtX21lZGl1bT1lbWFpbCZ1dG1fbmFtZT0mdXRtX3NvdXJjZT1nb3ZkZWxpdmVyeSZ1dG1fdGVybT0ifQ.KNk1GhllvOp2mCuFa-3ChFFNsds8l3xIgBuTPZ4X--E%2Fbr%2F77655121248-l&amp;data=02%7C01%7C%7Cd82ca206a9e64b6cb64708d7e6063a24%7C84df9e7fe9f640afb435aaaaaaaaaaaa%7C1%7C0%7C637230786723703999&amp;sdata=U19tPEY5u9MvjhH8F%2F9uNcV6MvaPkl7%2FutpyxB3irIk%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proofErr w:type="spellStart"/>
            <w:r w:rsidRPr="00A455A8">
              <w:rPr>
                <w:rFonts w:ascii="tahoma" w:eastAsia="Times New Roman" w:hAnsi="tahoma" w:cs="tahoma"/>
                <w:color w:val="1C21DF"/>
                <w:sz w:val="21"/>
                <w:szCs w:val="21"/>
                <w:u w:val="single"/>
              </w:rPr>
              <w:t>ChowMatch</w:t>
            </w:r>
            <w:proofErr w:type="spellEnd"/>
            <w:r w:rsidRPr="00A455A8">
              <w:rPr>
                <w:rFonts w:ascii="tahoma" w:eastAsia="Times New Roman" w:hAnsi="tahoma" w:cs="tahoma"/>
                <w:color w:val="000000"/>
                <w:sz w:val="21"/>
                <w:szCs w:val="21"/>
              </w:rPr>
              <w:fldChar w:fldCharType="end"/>
            </w:r>
          </w:p>
          <w:p w:rsidR="00A455A8" w:rsidRPr="00A455A8" w:rsidRDefault="00A455A8" w:rsidP="00A455A8">
            <w:pPr>
              <w:numPr>
                <w:ilvl w:val="1"/>
                <w:numId w:val="7"/>
              </w:numPr>
              <w:spacing w:after="105"/>
              <w:rPr>
                <w:rFonts w:ascii="tahoma" w:eastAsia="Times New Roman" w:hAnsi="tahoma" w:cs="tahoma"/>
                <w:color w:val="000000"/>
                <w:sz w:val="21"/>
                <w:szCs w:val="21"/>
              </w:rPr>
            </w:pP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TgsInVyaSI6ImJwMjpjbGljayIsImJ1bGxldGluX2lkIjoiMjAyMDA0MjEuMjA0MzQwMjEiLCJ1cmwiOiJodHRwczovL3BsYXkuZ29vZ2xlLmNvbS9zdG9yZS9hcHBzL2RldGFpbHM_aGw9ZW5fVVMmaWQ9Y29tLnBvc3RtYXRlcy5hbmRyb2lkLm1lcmNoYW50JnV0bV9jb250ZW50PSZ1dG1fbWVkaXVtPWVtYWlsJnV0bV9uYW1lPSZ1dG1fc291cmNlPWdvdmRlbGl2ZXJ5JnV0bV90ZXJtPSJ9.oD9jZzwJgtSER4mq3W4YSIeBUh3x5xkwKor5Rh9dC90%2Fbr%2F77655121248-l&amp;data=02%7C01%7C%7Cd82ca206a9e64b6cb64708d7e6063a24%7C84df9e7fe9f640afb435aaaaaaaaaaaa%7C1%7C0%7C637230786723713993&amp;sdata=II4RyETBd%2FuN0y2Nj3r6vy5AfHBhOFQQb0%2FhzJspC%2F4%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proofErr w:type="spellStart"/>
            <w:r w:rsidRPr="00A455A8">
              <w:rPr>
                <w:rFonts w:ascii="tahoma" w:eastAsia="Times New Roman" w:hAnsi="tahoma" w:cs="tahoma"/>
                <w:color w:val="1C21DF"/>
                <w:sz w:val="21"/>
                <w:szCs w:val="21"/>
                <w:u w:val="single"/>
              </w:rPr>
              <w:t>Postmates</w:t>
            </w:r>
            <w:proofErr w:type="spellEnd"/>
            <w:r w:rsidRPr="00A455A8">
              <w:rPr>
                <w:rFonts w:ascii="tahoma" w:eastAsia="Times New Roman" w:hAnsi="tahoma" w:cs="tahoma"/>
                <w:color w:val="1C21DF"/>
                <w:sz w:val="21"/>
                <w:szCs w:val="21"/>
                <w:u w:val="single"/>
              </w:rPr>
              <w:t xml:space="preserve"> Merchant App</w:t>
            </w:r>
            <w:r w:rsidRPr="00A455A8">
              <w:rPr>
                <w:rFonts w:ascii="tahoma" w:eastAsia="Times New Roman" w:hAnsi="tahoma" w:cs="tahoma"/>
                <w:color w:val="000000"/>
                <w:sz w:val="21"/>
                <w:szCs w:val="21"/>
              </w:rPr>
              <w:fldChar w:fldCharType="end"/>
            </w:r>
          </w:p>
          <w:p w:rsidR="00A455A8" w:rsidRPr="00A455A8" w:rsidRDefault="00A455A8" w:rsidP="00A455A8">
            <w:pPr>
              <w:numPr>
                <w:ilvl w:val="0"/>
                <w:numId w:val="8"/>
              </w:numPr>
              <w:spacing w:after="105"/>
              <w:rPr>
                <w:rFonts w:ascii="tahoma" w:eastAsia="Times New Roman" w:hAnsi="tahoma" w:cs="tahoma"/>
                <w:color w:val="000000"/>
                <w:sz w:val="21"/>
                <w:szCs w:val="21"/>
              </w:rPr>
            </w:pPr>
            <w:r w:rsidRPr="00A455A8">
              <w:rPr>
                <w:rFonts w:ascii="tahoma" w:eastAsia="Times New Roman" w:hAnsi="tahoma" w:cs="tahoma"/>
                <w:b/>
                <w:bCs/>
                <w:color w:val="000000"/>
                <w:sz w:val="21"/>
                <w:szCs w:val="21"/>
              </w:rPr>
              <w:t>Volunteer your time</w:t>
            </w:r>
            <w:r w:rsidRPr="00A455A8">
              <w:rPr>
                <w:rFonts w:ascii="tahoma" w:eastAsia="Times New Roman" w:hAnsi="tahoma" w:cs="tahoma"/>
                <w:color w:val="000000"/>
                <w:sz w:val="21"/>
                <w:szCs w:val="21"/>
              </w:rPr>
              <w:t>. L.A. Works matches community organizations with volunteer labor and other resources. More information</w:t>
            </w:r>
            <w:r w:rsidRPr="00A455A8">
              <w:rPr>
                <w:rFonts w:ascii="tahoma" w:eastAsia="Times New Roman" w:hAnsi="tahoma" w:cs="tahoma"/>
                <w:color w:val="000000"/>
                <w:sz w:val="21"/>
                <w:szCs w:val="21"/>
              </w:rPr>
              <w:fldChar w:fldCharType="begin"/>
            </w:r>
            <w:r w:rsidRPr="00A455A8">
              <w:rPr>
                <w:rFonts w:ascii="tahoma" w:eastAsia="Times New Roman" w:hAnsi="tahoma" w:cs="tahoma"/>
                <w:color w:val="000000"/>
                <w:sz w:val="21"/>
                <w:szCs w:val="21"/>
              </w:rPr>
              <w:instrText xml:space="preserve"> HYPERLINK "https://nam11.safelinks.protection.outlook.com/?url=https%3A%2F%2Flnks.gd%2Fl%2FeyJhbGciOiJIUzI1NiJ9.eyJidWxsZXRpbl9saW5rX2lkIjoxMTksInVyaSI6ImJwMjpjbGljayIsImJ1bGxldGluX2lkIjoiMjAyMDA0MjEuMjA0MzQwMjEiLCJ1cmwiOiJodHRwczovL3d3dy5sYXdvcmtzLmNvbS9Ob24tcHJvZml0cz91dG1fY29udGVudD0mdXRtX21lZGl1bT1lbWFpbCZ1dG1fbmFtZT0mdXRtX3NvdXJjZT1nb3ZkZWxpdmVyeSZ1dG1fdGVybT0ifQ.VZNz6Pmr7GQBHCf2HyVOtdRfkbQt-3a1jgr8DFSoZRY%2Fbr%2F77655121248-l&amp;data=02%7C01%7C%7Cd82ca206a9e64b6cb64708d7e6063a24%7C84df9e7fe9f640afb435aaaaaaaaaaaa%7C1%7C0%7C637230786723713993&amp;sdata=qvNh%2BVxSc9avmPkIcpj18MpCb5efPJowXXEbGL4ww%2Bk%3D&amp;reserved=0" \t "_blank" </w:instrText>
            </w:r>
            <w:r w:rsidRPr="00A455A8">
              <w:rPr>
                <w:rFonts w:ascii="tahoma" w:eastAsia="Times New Roman" w:hAnsi="tahoma" w:cs="tahoma"/>
                <w:color w:val="000000"/>
                <w:sz w:val="21"/>
                <w:szCs w:val="21"/>
              </w:rPr>
            </w:r>
            <w:r w:rsidRPr="00A455A8">
              <w:rPr>
                <w:rFonts w:ascii="tahoma" w:eastAsia="Times New Roman" w:hAnsi="tahoma" w:cs="tahoma"/>
                <w:color w:val="000000"/>
                <w:sz w:val="21"/>
                <w:szCs w:val="21"/>
              </w:rPr>
              <w:fldChar w:fldCharType="separate"/>
            </w:r>
            <w:r w:rsidRPr="00A455A8">
              <w:rPr>
                <w:rFonts w:ascii="tahoma" w:eastAsia="Times New Roman" w:hAnsi="tahoma" w:cs="tahoma"/>
                <w:color w:val="1C21DF"/>
                <w:sz w:val="21"/>
                <w:szCs w:val="21"/>
                <w:u w:val="single"/>
              </w:rPr>
              <w:t> here</w:t>
            </w:r>
            <w:r w:rsidRPr="00A455A8">
              <w:rPr>
                <w:rFonts w:ascii="tahoma" w:eastAsia="Times New Roman" w:hAnsi="tahoma" w:cs="tahoma"/>
                <w:color w:val="000000"/>
                <w:sz w:val="21"/>
                <w:szCs w:val="21"/>
              </w:rPr>
              <w:fldChar w:fldCharType="end"/>
            </w:r>
            <w:r w:rsidRPr="00A455A8">
              <w:rPr>
                <w:rFonts w:ascii="tahoma" w:eastAsia="Times New Roman" w:hAnsi="tahoma" w:cs="tahoma"/>
                <w:color w:val="000000"/>
                <w:sz w:val="21"/>
                <w:szCs w:val="21"/>
              </w:rPr>
              <w:t>.</w:t>
            </w:r>
          </w:p>
          <w:p w:rsidR="00A455A8" w:rsidRPr="00A455A8" w:rsidRDefault="00A455A8" w:rsidP="00A455A8">
            <w:pPr>
              <w:spacing w:before="150" w:after="150"/>
              <w:rPr>
                <w:rFonts w:ascii="tahoma" w:hAnsi="tahoma" w:cs="tahoma"/>
                <w:color w:val="000000"/>
                <w:sz w:val="21"/>
                <w:szCs w:val="21"/>
              </w:rPr>
            </w:pPr>
            <w:r w:rsidRPr="00A455A8">
              <w:rPr>
                <w:rFonts w:ascii="tahoma" w:hAnsi="tahoma" w:cs="tahoma"/>
                <w:color w:val="000000"/>
                <w:sz w:val="21"/>
                <w:szCs w:val="21"/>
              </w:rPr>
              <w:t>Photos available at: </w:t>
            </w:r>
            <w:r w:rsidRPr="00A455A8">
              <w:rPr>
                <w:rFonts w:ascii="tahoma" w:hAnsi="tahoma" w:cs="tahoma"/>
                <w:color w:val="000000"/>
                <w:sz w:val="21"/>
                <w:szCs w:val="21"/>
              </w:rPr>
              <w:fldChar w:fldCharType="begin"/>
            </w:r>
            <w:r w:rsidRPr="00A455A8">
              <w:rPr>
                <w:rFonts w:ascii="tahoma" w:hAnsi="tahoma" w:cs="tahoma"/>
                <w:color w:val="000000"/>
                <w:sz w:val="21"/>
                <w:szCs w:val="21"/>
              </w:rPr>
              <w:instrText xml:space="preserve"> HYPERLINK "https://nam11.safelinks.protection.outlook.com/?url=https%3A%2F%2Flnks.gd%2Fl%2FeyJhbGciOiJIUzI1NiJ9.eyJidWxsZXRpbl9saW5rX2lkIjoxMjAsInVyaSI6ImJwMjpjbGljayIsImJ1bGxldGluX2lkIjoiMjAyMDA0MjEuMjA0MzQwMjEiLCJ1cmwiOiJodHRwczovL3d3dy5mbGlja3IuY29tL3Bob3Rvcy8xNjAzMjMwNDlATjAzL2FsYnVtcy83MjE1NzcxMzkyMTQ1MjY3Mz91dG1fY29udGVudD0mdXRtX21lZGl1bT1lbWFpbCZ1dG1fbmFtZT0mdXRtX3NvdXJjZT1nb3ZkZWxpdmVyeSZ1dG1fdGVybT0ifQ.JMnGznfiNNBrALWZO--ZY6MQsqxbVIM0YBTGIwPBTjg%2Fbr%2F77655121248-l&amp;data=02%7C01%7C%7Cd82ca206a9e64b6cb64708d7e6063a24%7C84df9e7fe9f640afb435aaaaaaaaaaaa%7C1%7C0%7C637230786723723991&amp;sdata=g%2BvSyLwT6k88lqONIdnaMOUbcdYkxZSAmYefdGSzGxA%3D&amp;reserved=0" \t "_blank" </w:instrText>
            </w:r>
            <w:r w:rsidRPr="00A455A8">
              <w:rPr>
                <w:rFonts w:ascii="tahoma" w:hAnsi="tahoma" w:cs="tahoma"/>
                <w:color w:val="000000"/>
                <w:sz w:val="21"/>
                <w:szCs w:val="21"/>
              </w:rPr>
            </w:r>
            <w:r w:rsidRPr="00A455A8">
              <w:rPr>
                <w:rFonts w:ascii="tahoma" w:hAnsi="tahoma" w:cs="tahoma"/>
                <w:color w:val="000000"/>
                <w:sz w:val="21"/>
                <w:szCs w:val="21"/>
              </w:rPr>
              <w:fldChar w:fldCharType="separate"/>
            </w:r>
            <w:r w:rsidRPr="00A455A8">
              <w:rPr>
                <w:rFonts w:ascii="tahoma" w:hAnsi="tahoma" w:cs="tahoma"/>
                <w:color w:val="1C21DF"/>
                <w:sz w:val="21"/>
                <w:szCs w:val="21"/>
                <w:u w:val="single"/>
              </w:rPr>
              <w:t>https://www.flickr.com/photos/160323049@N03/albums/72157713921452673</w:t>
            </w:r>
            <w:r w:rsidRPr="00A455A8">
              <w:rPr>
                <w:rFonts w:ascii="tahoma" w:hAnsi="tahoma" w:cs="tahoma"/>
                <w:color w:val="000000"/>
                <w:sz w:val="21"/>
                <w:szCs w:val="21"/>
              </w:rPr>
              <w:fldChar w:fldCharType="end"/>
            </w:r>
          </w:p>
        </w:tc>
      </w:tr>
    </w:tbl>
    <w:p w:rsidR="00976B8C" w:rsidRDefault="00976B8C"/>
    <w:sectPr w:rsidR="00976B8C" w:rsidSect="00976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DFE"/>
    <w:multiLevelType w:val="multilevel"/>
    <w:tmpl w:val="A7C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A035C"/>
    <w:multiLevelType w:val="multilevel"/>
    <w:tmpl w:val="1988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271DF"/>
    <w:multiLevelType w:val="multilevel"/>
    <w:tmpl w:val="8360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A1620"/>
    <w:multiLevelType w:val="multilevel"/>
    <w:tmpl w:val="E780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916F9"/>
    <w:multiLevelType w:val="multilevel"/>
    <w:tmpl w:val="1160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94EA7"/>
    <w:multiLevelType w:val="multilevel"/>
    <w:tmpl w:val="35961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106190"/>
    <w:multiLevelType w:val="multilevel"/>
    <w:tmpl w:val="5576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B23FC"/>
    <w:multiLevelType w:val="multilevel"/>
    <w:tmpl w:val="766E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A8"/>
    <w:rsid w:val="00976B8C"/>
    <w:rsid w:val="00A4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58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55A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A455A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5A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455A8"/>
    <w:rPr>
      <w:rFonts w:ascii="Times New Roman" w:hAnsi="Times New Roman"/>
      <w:b/>
      <w:bCs/>
      <w:sz w:val="36"/>
      <w:szCs w:val="36"/>
    </w:rPr>
  </w:style>
  <w:style w:type="character" w:styleId="Strong">
    <w:name w:val="Strong"/>
    <w:basedOn w:val="DefaultParagraphFont"/>
    <w:uiPriority w:val="22"/>
    <w:qFormat/>
    <w:rsid w:val="00A455A8"/>
    <w:rPr>
      <w:b/>
      <w:bCs/>
    </w:rPr>
  </w:style>
  <w:style w:type="paragraph" w:styleId="NormalWeb">
    <w:name w:val="Normal (Web)"/>
    <w:basedOn w:val="Normal"/>
    <w:uiPriority w:val="99"/>
    <w:unhideWhenUsed/>
    <w:rsid w:val="00A455A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455A8"/>
    <w:rPr>
      <w:color w:val="0000FF"/>
      <w:u w:val="single"/>
    </w:rPr>
  </w:style>
  <w:style w:type="character" w:styleId="Emphasis">
    <w:name w:val="Emphasis"/>
    <w:basedOn w:val="DefaultParagraphFont"/>
    <w:uiPriority w:val="20"/>
    <w:qFormat/>
    <w:rsid w:val="00A455A8"/>
    <w:rPr>
      <w:i/>
      <w:iCs/>
    </w:rPr>
  </w:style>
  <w:style w:type="paragraph" w:styleId="BalloonText">
    <w:name w:val="Balloon Text"/>
    <w:basedOn w:val="Normal"/>
    <w:link w:val="BalloonTextChar"/>
    <w:uiPriority w:val="99"/>
    <w:semiHidden/>
    <w:unhideWhenUsed/>
    <w:rsid w:val="00A455A8"/>
    <w:rPr>
      <w:rFonts w:ascii="Lucida Grande" w:hAnsi="Lucida Grande"/>
      <w:sz w:val="18"/>
      <w:szCs w:val="18"/>
    </w:rPr>
  </w:style>
  <w:style w:type="character" w:customStyle="1" w:styleId="BalloonTextChar">
    <w:name w:val="Balloon Text Char"/>
    <w:basedOn w:val="DefaultParagraphFont"/>
    <w:link w:val="BalloonText"/>
    <w:uiPriority w:val="99"/>
    <w:semiHidden/>
    <w:rsid w:val="00A455A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55A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A455A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5A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455A8"/>
    <w:rPr>
      <w:rFonts w:ascii="Times New Roman" w:hAnsi="Times New Roman"/>
      <w:b/>
      <w:bCs/>
      <w:sz w:val="36"/>
      <w:szCs w:val="36"/>
    </w:rPr>
  </w:style>
  <w:style w:type="character" w:styleId="Strong">
    <w:name w:val="Strong"/>
    <w:basedOn w:val="DefaultParagraphFont"/>
    <w:uiPriority w:val="22"/>
    <w:qFormat/>
    <w:rsid w:val="00A455A8"/>
    <w:rPr>
      <w:b/>
      <w:bCs/>
    </w:rPr>
  </w:style>
  <w:style w:type="paragraph" w:styleId="NormalWeb">
    <w:name w:val="Normal (Web)"/>
    <w:basedOn w:val="Normal"/>
    <w:uiPriority w:val="99"/>
    <w:unhideWhenUsed/>
    <w:rsid w:val="00A455A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455A8"/>
    <w:rPr>
      <w:color w:val="0000FF"/>
      <w:u w:val="single"/>
    </w:rPr>
  </w:style>
  <w:style w:type="character" w:styleId="Emphasis">
    <w:name w:val="Emphasis"/>
    <w:basedOn w:val="DefaultParagraphFont"/>
    <w:uiPriority w:val="20"/>
    <w:qFormat/>
    <w:rsid w:val="00A455A8"/>
    <w:rPr>
      <w:i/>
      <w:iCs/>
    </w:rPr>
  </w:style>
  <w:style w:type="paragraph" w:styleId="BalloonText">
    <w:name w:val="Balloon Text"/>
    <w:basedOn w:val="Normal"/>
    <w:link w:val="BalloonTextChar"/>
    <w:uiPriority w:val="99"/>
    <w:semiHidden/>
    <w:unhideWhenUsed/>
    <w:rsid w:val="00A455A8"/>
    <w:rPr>
      <w:rFonts w:ascii="Lucida Grande" w:hAnsi="Lucida Grande"/>
      <w:sz w:val="18"/>
      <w:szCs w:val="18"/>
    </w:rPr>
  </w:style>
  <w:style w:type="character" w:customStyle="1" w:styleId="BalloonTextChar">
    <w:name w:val="Balloon Text Char"/>
    <w:basedOn w:val="DefaultParagraphFont"/>
    <w:link w:val="BalloonText"/>
    <w:uiPriority w:val="99"/>
    <w:semiHidden/>
    <w:rsid w:val="00A455A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34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2677</Words>
  <Characters>15261</Characters>
  <Application>Microsoft Macintosh Word</Application>
  <DocSecurity>0</DocSecurity>
  <Lines>127</Lines>
  <Paragraphs>35</Paragraphs>
  <ScaleCrop>false</ScaleCrop>
  <Company>Firefighters First CU</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Caton</dc:creator>
  <cp:keywords/>
  <dc:description/>
  <cp:lastModifiedBy>Richard Caton</cp:lastModifiedBy>
  <cp:revision>1</cp:revision>
  <dcterms:created xsi:type="dcterms:W3CDTF">2020-04-22T20:41:00Z</dcterms:created>
  <dcterms:modified xsi:type="dcterms:W3CDTF">2020-04-22T20:41:00Z</dcterms:modified>
</cp:coreProperties>
</file>